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D1A" w:rsidRPr="00ED5D72" w:rsidRDefault="00B72D1A" w:rsidP="0037665A">
      <w:pPr>
        <w:pStyle w:val="1"/>
        <w:jc w:val="center"/>
        <w:rPr>
          <w:sz w:val="28"/>
          <w:szCs w:val="28"/>
        </w:rPr>
      </w:pPr>
      <w:r w:rsidRPr="00ED5D72">
        <w:rPr>
          <w:sz w:val="28"/>
          <w:szCs w:val="28"/>
        </w:rPr>
        <w:t xml:space="preserve">Муниципальное бюджетное общеобразовательное учреждение </w:t>
      </w:r>
    </w:p>
    <w:p w:rsidR="00B72D1A" w:rsidRDefault="00B72D1A" w:rsidP="0037665A">
      <w:pPr>
        <w:pStyle w:val="1"/>
        <w:jc w:val="center"/>
        <w:rPr>
          <w:sz w:val="28"/>
          <w:szCs w:val="28"/>
        </w:rPr>
      </w:pPr>
      <w:r w:rsidRPr="00ED5D72">
        <w:rPr>
          <w:sz w:val="28"/>
          <w:szCs w:val="28"/>
        </w:rPr>
        <w:t xml:space="preserve">средняя общеобразовательная школа №2 </w:t>
      </w:r>
    </w:p>
    <w:p w:rsidR="00B72D1A" w:rsidRDefault="00B72D1A" w:rsidP="0037665A">
      <w:pPr>
        <w:pStyle w:val="1"/>
        <w:jc w:val="center"/>
        <w:rPr>
          <w:sz w:val="28"/>
          <w:szCs w:val="28"/>
        </w:rPr>
      </w:pPr>
      <w:r>
        <w:rPr>
          <w:sz w:val="28"/>
          <w:szCs w:val="28"/>
        </w:rPr>
        <w:t xml:space="preserve">имени Леонида Николаевича Плаксина </w:t>
      </w:r>
      <w:r w:rsidRPr="00ED5D72">
        <w:rPr>
          <w:sz w:val="28"/>
          <w:szCs w:val="28"/>
        </w:rPr>
        <w:t>пос</w:t>
      </w:r>
      <w:r>
        <w:rPr>
          <w:sz w:val="28"/>
          <w:szCs w:val="28"/>
        </w:rPr>
        <w:t>елка</w:t>
      </w:r>
      <w:r w:rsidRPr="00ED5D72">
        <w:rPr>
          <w:sz w:val="28"/>
          <w:szCs w:val="28"/>
        </w:rPr>
        <w:t xml:space="preserve"> Мостовского</w:t>
      </w:r>
    </w:p>
    <w:p w:rsidR="00B72D1A" w:rsidRPr="00ED5D72" w:rsidRDefault="00B72D1A" w:rsidP="0037665A">
      <w:pPr>
        <w:pStyle w:val="1"/>
        <w:jc w:val="center"/>
        <w:rPr>
          <w:sz w:val="28"/>
          <w:szCs w:val="28"/>
        </w:rPr>
      </w:pPr>
      <w:r w:rsidRPr="00ED5D72">
        <w:rPr>
          <w:sz w:val="28"/>
          <w:szCs w:val="28"/>
        </w:rPr>
        <w:t xml:space="preserve"> муниципального образования</w:t>
      </w:r>
      <w:r>
        <w:rPr>
          <w:sz w:val="28"/>
          <w:szCs w:val="28"/>
        </w:rPr>
        <w:t xml:space="preserve"> </w:t>
      </w:r>
      <w:r w:rsidRPr="00ED5D72">
        <w:rPr>
          <w:sz w:val="28"/>
          <w:szCs w:val="28"/>
        </w:rPr>
        <w:t xml:space="preserve"> Мостовский район </w:t>
      </w:r>
    </w:p>
    <w:p w:rsidR="00B72D1A" w:rsidRPr="00ED5D72" w:rsidRDefault="00B72D1A" w:rsidP="0037665A">
      <w:pPr>
        <w:pStyle w:val="1"/>
        <w:tabs>
          <w:tab w:val="left" w:pos="1020"/>
        </w:tabs>
        <w:jc w:val="right"/>
        <w:rPr>
          <w:sz w:val="28"/>
          <w:szCs w:val="28"/>
        </w:rPr>
      </w:pPr>
      <w:r w:rsidRPr="00ED5D72">
        <w:rPr>
          <w:sz w:val="28"/>
          <w:szCs w:val="28"/>
        </w:rPr>
        <w:t xml:space="preserve">                                                               УТВЕРЖДЕНО</w:t>
      </w:r>
    </w:p>
    <w:p w:rsidR="00B72D1A" w:rsidRPr="00ED5D72" w:rsidRDefault="00B72D1A" w:rsidP="0037665A">
      <w:pPr>
        <w:pStyle w:val="1"/>
        <w:tabs>
          <w:tab w:val="left" w:pos="1020"/>
        </w:tabs>
        <w:jc w:val="right"/>
        <w:rPr>
          <w:sz w:val="28"/>
          <w:szCs w:val="28"/>
        </w:rPr>
      </w:pPr>
      <w:r w:rsidRPr="00ED5D72">
        <w:rPr>
          <w:sz w:val="28"/>
          <w:szCs w:val="28"/>
        </w:rPr>
        <w:t xml:space="preserve"> решением педагогического совета</w:t>
      </w:r>
    </w:p>
    <w:p w:rsidR="00B72D1A" w:rsidRPr="00ED5D72" w:rsidRDefault="00B72D1A" w:rsidP="0037665A">
      <w:pPr>
        <w:pStyle w:val="1"/>
        <w:tabs>
          <w:tab w:val="left" w:pos="1020"/>
        </w:tabs>
        <w:jc w:val="right"/>
        <w:rPr>
          <w:sz w:val="28"/>
          <w:szCs w:val="28"/>
        </w:rPr>
      </w:pPr>
      <w:r w:rsidRPr="00ED5D72">
        <w:rPr>
          <w:sz w:val="28"/>
          <w:szCs w:val="28"/>
        </w:rPr>
        <w:t>протокол</w:t>
      </w:r>
      <w:r>
        <w:rPr>
          <w:sz w:val="28"/>
          <w:szCs w:val="28"/>
        </w:rPr>
        <w:t xml:space="preserve"> от 30.08.2019</w:t>
      </w:r>
      <w:r w:rsidRPr="00ED5D72">
        <w:rPr>
          <w:sz w:val="28"/>
          <w:szCs w:val="28"/>
        </w:rPr>
        <w:t>г.№1</w:t>
      </w:r>
    </w:p>
    <w:p w:rsidR="00B72D1A" w:rsidRPr="00ED5D72" w:rsidRDefault="00B72D1A" w:rsidP="0037665A">
      <w:pPr>
        <w:pStyle w:val="1"/>
        <w:tabs>
          <w:tab w:val="left" w:pos="1020"/>
        </w:tabs>
        <w:jc w:val="right"/>
        <w:rPr>
          <w:sz w:val="28"/>
          <w:szCs w:val="28"/>
        </w:rPr>
      </w:pPr>
      <w:r>
        <w:rPr>
          <w:sz w:val="28"/>
          <w:szCs w:val="28"/>
        </w:rPr>
        <w:t>Председатель</w:t>
      </w:r>
      <w:r w:rsidRPr="00ED5D72">
        <w:rPr>
          <w:sz w:val="28"/>
          <w:szCs w:val="28"/>
        </w:rPr>
        <w:t>___________М.А. Самойленко</w:t>
      </w:r>
    </w:p>
    <w:p w:rsidR="00B72D1A" w:rsidRPr="00ED5D72" w:rsidRDefault="00B72D1A" w:rsidP="0037665A">
      <w:pPr>
        <w:pStyle w:val="1"/>
        <w:tabs>
          <w:tab w:val="left" w:pos="1020"/>
        </w:tabs>
        <w:jc w:val="right"/>
      </w:pPr>
    </w:p>
    <w:p w:rsidR="00B72D1A" w:rsidRPr="00ED5D72" w:rsidRDefault="00B72D1A" w:rsidP="0037665A">
      <w:pPr>
        <w:pStyle w:val="1"/>
        <w:tabs>
          <w:tab w:val="left" w:pos="1020"/>
        </w:tabs>
        <w:jc w:val="right"/>
      </w:pPr>
    </w:p>
    <w:p w:rsidR="00B72D1A" w:rsidRPr="00ED5D72" w:rsidRDefault="00B72D1A" w:rsidP="0037665A">
      <w:pPr>
        <w:pStyle w:val="1"/>
        <w:tabs>
          <w:tab w:val="left" w:pos="1020"/>
        </w:tabs>
        <w:jc w:val="right"/>
        <w:rPr>
          <w:sz w:val="28"/>
          <w:szCs w:val="28"/>
        </w:rPr>
      </w:pPr>
      <w:r w:rsidRPr="00ED5D72">
        <w:tab/>
      </w:r>
      <w:r w:rsidRPr="00ED5D72">
        <w:tab/>
      </w:r>
      <w:r w:rsidRPr="00ED5D72">
        <w:tab/>
      </w:r>
      <w:r w:rsidRPr="00ED5D72">
        <w:tab/>
      </w:r>
      <w:r w:rsidRPr="00ED5D72">
        <w:rPr>
          <w:sz w:val="28"/>
          <w:szCs w:val="28"/>
        </w:rPr>
        <w:tab/>
      </w:r>
    </w:p>
    <w:p w:rsidR="00B72D1A" w:rsidRPr="00ED5D72" w:rsidRDefault="00B72D1A" w:rsidP="0037665A">
      <w:pPr>
        <w:pStyle w:val="1"/>
        <w:tabs>
          <w:tab w:val="left" w:pos="3525"/>
        </w:tabs>
        <w:jc w:val="center"/>
        <w:rPr>
          <w:b/>
          <w:sz w:val="28"/>
          <w:szCs w:val="28"/>
        </w:rPr>
      </w:pPr>
      <w:r w:rsidRPr="00ED5D72">
        <w:rPr>
          <w:b/>
          <w:sz w:val="28"/>
          <w:szCs w:val="28"/>
        </w:rPr>
        <w:t>РАБОЧАЯ ПРОГРАММА</w:t>
      </w:r>
    </w:p>
    <w:p w:rsidR="00B72D1A" w:rsidRPr="00ED5D72" w:rsidRDefault="00B72D1A" w:rsidP="0037665A">
      <w:pPr>
        <w:pStyle w:val="1"/>
        <w:tabs>
          <w:tab w:val="left" w:pos="3525"/>
        </w:tabs>
        <w:jc w:val="center"/>
        <w:rPr>
          <w:b/>
          <w:sz w:val="28"/>
          <w:szCs w:val="28"/>
        </w:rPr>
      </w:pPr>
    </w:p>
    <w:p w:rsidR="00B72D1A" w:rsidRPr="00ED5D72" w:rsidRDefault="00B72D1A" w:rsidP="0037665A">
      <w:pPr>
        <w:pStyle w:val="1"/>
        <w:tabs>
          <w:tab w:val="left" w:pos="960"/>
        </w:tabs>
        <w:spacing w:line="360" w:lineRule="auto"/>
        <w:rPr>
          <w:sz w:val="28"/>
          <w:szCs w:val="28"/>
        </w:rPr>
      </w:pPr>
      <w:r>
        <w:rPr>
          <w:sz w:val="28"/>
          <w:szCs w:val="28"/>
        </w:rPr>
        <w:t>по информатике</w:t>
      </w:r>
    </w:p>
    <w:p w:rsidR="00B72D1A" w:rsidRDefault="00B72D1A" w:rsidP="0037665A">
      <w:pPr>
        <w:tabs>
          <w:tab w:val="left" w:pos="960"/>
        </w:tabs>
        <w:spacing w:line="360" w:lineRule="auto"/>
        <w:ind w:left="360"/>
        <w:rPr>
          <w:rFonts w:ascii="Times New Roman" w:hAnsi="Times New Roman"/>
          <w:sz w:val="28"/>
          <w:szCs w:val="28"/>
        </w:rPr>
      </w:pPr>
      <w:r w:rsidRPr="00ED5D72">
        <w:rPr>
          <w:rFonts w:ascii="Times New Roman" w:hAnsi="Times New Roman"/>
          <w:sz w:val="28"/>
          <w:szCs w:val="28"/>
        </w:rPr>
        <w:t xml:space="preserve">     Уровень образования (класс):</w:t>
      </w:r>
      <w:r>
        <w:rPr>
          <w:rFonts w:ascii="Times New Roman" w:hAnsi="Times New Roman"/>
          <w:sz w:val="28"/>
          <w:szCs w:val="28"/>
        </w:rPr>
        <w:t xml:space="preserve"> среднее (полное)</w:t>
      </w:r>
      <w:r w:rsidRPr="009F55FC">
        <w:rPr>
          <w:rFonts w:ascii="Times New Roman" w:hAnsi="Times New Roman"/>
          <w:sz w:val="28"/>
          <w:szCs w:val="28"/>
          <w:lang w:eastAsia="ar-SA"/>
        </w:rPr>
        <w:t xml:space="preserve"> общее,  </w:t>
      </w:r>
      <w:r>
        <w:rPr>
          <w:rFonts w:ascii="Times New Roman" w:hAnsi="Times New Roman"/>
          <w:sz w:val="28"/>
          <w:szCs w:val="28"/>
          <w:lang w:eastAsia="ar-SA"/>
        </w:rPr>
        <w:t>10-11</w:t>
      </w:r>
      <w:r w:rsidRPr="009F55FC">
        <w:rPr>
          <w:rFonts w:ascii="Times New Roman" w:hAnsi="Times New Roman"/>
          <w:sz w:val="28"/>
          <w:szCs w:val="28"/>
          <w:lang w:eastAsia="ar-SA"/>
        </w:rPr>
        <w:t xml:space="preserve"> класс</w:t>
      </w:r>
      <w:r>
        <w:rPr>
          <w:rFonts w:ascii="Times New Roman" w:hAnsi="Times New Roman"/>
          <w:sz w:val="28"/>
          <w:szCs w:val="28"/>
          <w:lang w:eastAsia="ar-SA"/>
        </w:rPr>
        <w:t>ы</w:t>
      </w:r>
    </w:p>
    <w:p w:rsidR="00B72D1A" w:rsidRPr="00CC2B87" w:rsidRDefault="00B72D1A" w:rsidP="0037665A">
      <w:pPr>
        <w:tabs>
          <w:tab w:val="left" w:pos="960"/>
        </w:tabs>
        <w:spacing w:line="360" w:lineRule="auto"/>
        <w:ind w:left="360"/>
        <w:rPr>
          <w:rFonts w:ascii="Times New Roman" w:hAnsi="Times New Roman"/>
          <w:sz w:val="28"/>
          <w:szCs w:val="28"/>
        </w:rPr>
      </w:pPr>
      <w:r>
        <w:rPr>
          <w:rFonts w:ascii="Times New Roman" w:hAnsi="Times New Roman"/>
          <w:sz w:val="28"/>
          <w:szCs w:val="28"/>
        </w:rPr>
        <w:t xml:space="preserve">     </w:t>
      </w:r>
      <w:r w:rsidRPr="00CC2B87">
        <w:rPr>
          <w:rFonts w:ascii="Times New Roman" w:hAnsi="Times New Roman"/>
          <w:sz w:val="28"/>
          <w:szCs w:val="28"/>
        </w:rPr>
        <w:t>Количе</w:t>
      </w:r>
      <w:r>
        <w:rPr>
          <w:rFonts w:ascii="Times New Roman" w:hAnsi="Times New Roman"/>
          <w:sz w:val="28"/>
          <w:szCs w:val="28"/>
        </w:rPr>
        <w:t xml:space="preserve">ство часов:  </w:t>
      </w:r>
      <w:r w:rsidRPr="008E7905">
        <w:rPr>
          <w:rFonts w:ascii="Times New Roman" w:hAnsi="Times New Roman"/>
          <w:sz w:val="28"/>
          <w:szCs w:val="28"/>
          <w:u w:val="single"/>
        </w:rPr>
        <w:t>68ч.</w:t>
      </w:r>
      <w:r w:rsidRPr="00CC2B87">
        <w:rPr>
          <w:rFonts w:ascii="Times New Roman" w:hAnsi="Times New Roman"/>
          <w:sz w:val="28"/>
          <w:szCs w:val="28"/>
        </w:rPr>
        <w:tab/>
      </w:r>
    </w:p>
    <w:p w:rsidR="00B72D1A" w:rsidRPr="00582017" w:rsidRDefault="00B72D1A" w:rsidP="0037665A">
      <w:pPr>
        <w:pStyle w:val="1"/>
        <w:tabs>
          <w:tab w:val="left" w:pos="1125"/>
        </w:tabs>
        <w:spacing w:line="360" w:lineRule="auto"/>
        <w:rPr>
          <w:sz w:val="28"/>
          <w:szCs w:val="28"/>
          <w:u w:val="single"/>
        </w:rPr>
      </w:pPr>
      <w:r w:rsidRPr="00ED5D72">
        <w:rPr>
          <w:sz w:val="28"/>
          <w:szCs w:val="28"/>
        </w:rPr>
        <w:t xml:space="preserve">Учитель: </w:t>
      </w:r>
      <w:r>
        <w:rPr>
          <w:sz w:val="28"/>
          <w:szCs w:val="28"/>
          <w:u w:val="single"/>
        </w:rPr>
        <w:t>Михалева Светлана Николаевна, Чапцев Алексей Алексеевич.</w:t>
      </w:r>
    </w:p>
    <w:p w:rsidR="00B72D1A" w:rsidRPr="003C0277" w:rsidRDefault="00B72D1A" w:rsidP="00E4011D">
      <w:pPr>
        <w:spacing w:after="0"/>
        <w:rPr>
          <w:rFonts w:ascii="Times New Roman" w:hAnsi="Times New Roman"/>
          <w:sz w:val="28"/>
          <w:szCs w:val="28"/>
        </w:rPr>
      </w:pPr>
      <w:r w:rsidRPr="00E4011D">
        <w:rPr>
          <w:rFonts w:ascii="Times New Roman" w:hAnsi="Times New Roman"/>
          <w:sz w:val="28"/>
          <w:szCs w:val="28"/>
        </w:rPr>
        <w:t>Программа разработана в соответствии ФГОС СОО</w:t>
      </w:r>
      <w:r>
        <w:rPr>
          <w:rFonts w:ascii="Times New Roman" w:hAnsi="Times New Roman"/>
          <w:sz w:val="28"/>
          <w:szCs w:val="28"/>
        </w:rPr>
        <w:t>,</w:t>
      </w:r>
      <w:r w:rsidRPr="00E4011D">
        <w:rPr>
          <w:rFonts w:ascii="Times New Roman" w:hAnsi="Times New Roman"/>
          <w:sz w:val="28"/>
          <w:szCs w:val="28"/>
        </w:rPr>
        <w:t xml:space="preserve"> на основе</w:t>
      </w:r>
      <w:r>
        <w:rPr>
          <w:rFonts w:ascii="Times New Roman" w:hAnsi="Times New Roman"/>
          <w:sz w:val="28"/>
          <w:szCs w:val="28"/>
        </w:rPr>
        <w:t xml:space="preserve"> Программы (Информатика. Примерные рабочие программы) для образовательных организаций 10-11 классы, составитель К.Л. Бутягина, Москва. БИНОМ. Лаборатория знаний, 2017г., </w:t>
      </w:r>
      <w:r w:rsidRPr="00E4011D">
        <w:rPr>
          <w:rFonts w:ascii="Times New Roman" w:hAnsi="Times New Roman"/>
          <w:sz w:val="28"/>
          <w:szCs w:val="28"/>
        </w:rPr>
        <w:t xml:space="preserve"> </w:t>
      </w:r>
      <w:r w:rsidRPr="00E4011D">
        <w:rPr>
          <w:rFonts w:ascii="Times New Roman" w:hAnsi="Times New Roman"/>
          <w:sz w:val="28"/>
          <w:szCs w:val="28"/>
          <w:lang w:eastAsia="ar-SA"/>
        </w:rPr>
        <w:t xml:space="preserve">авторской программы </w:t>
      </w:r>
      <w:r w:rsidRPr="00E4011D">
        <w:rPr>
          <w:rFonts w:ascii="Times New Roman" w:hAnsi="Times New Roman"/>
          <w:sz w:val="28"/>
          <w:szCs w:val="28"/>
        </w:rPr>
        <w:t>среднего (полного) общего образования</w:t>
      </w:r>
      <w:r w:rsidRPr="00E4011D">
        <w:rPr>
          <w:rFonts w:ascii="Times New Roman" w:hAnsi="Times New Roman"/>
          <w:sz w:val="28"/>
          <w:szCs w:val="28"/>
          <w:lang w:eastAsia="ar-SA"/>
        </w:rPr>
        <w:t xml:space="preserve"> </w:t>
      </w:r>
      <w:r w:rsidRPr="00E4011D">
        <w:rPr>
          <w:rFonts w:ascii="Times New Roman" w:hAnsi="Times New Roman"/>
          <w:sz w:val="28"/>
          <w:szCs w:val="28"/>
        </w:rPr>
        <w:t>информатики К.Ю. Полякова и Е.А. Еремина</w:t>
      </w:r>
      <w:r>
        <w:rPr>
          <w:rFonts w:ascii="Times New Roman" w:hAnsi="Times New Roman"/>
          <w:sz w:val="28"/>
          <w:szCs w:val="28"/>
        </w:rPr>
        <w:t xml:space="preserve"> (</w:t>
      </w:r>
      <w:r w:rsidRPr="003C0277">
        <w:rPr>
          <w:rFonts w:ascii="Times New Roman" w:hAnsi="Times New Roman"/>
          <w:sz w:val="28"/>
          <w:szCs w:val="28"/>
        </w:rPr>
        <w:t>http://kpolyakov.spb.ru/school/probook.htm</w:t>
      </w:r>
      <w:r>
        <w:rPr>
          <w:rFonts w:ascii="Times New Roman" w:hAnsi="Times New Roman"/>
          <w:sz w:val="28"/>
          <w:szCs w:val="28"/>
        </w:rPr>
        <w:t>)</w:t>
      </w:r>
      <w:r w:rsidRPr="003C0277">
        <w:rPr>
          <w:rFonts w:ascii="Times New Roman" w:hAnsi="Times New Roman"/>
          <w:sz w:val="28"/>
          <w:szCs w:val="28"/>
        </w:rPr>
        <w:t xml:space="preserve"> </w:t>
      </w:r>
      <w:r>
        <w:rPr>
          <w:rFonts w:ascii="Times New Roman" w:hAnsi="Times New Roman"/>
          <w:sz w:val="28"/>
          <w:szCs w:val="28"/>
        </w:rPr>
        <w:t>и п</w:t>
      </w:r>
      <w:r w:rsidRPr="003C0277">
        <w:rPr>
          <w:rFonts w:ascii="Times New Roman" w:hAnsi="Times New Roman"/>
          <w:sz w:val="28"/>
          <w:szCs w:val="28"/>
        </w:rPr>
        <w:t>рограммы полного общего образования по предмету</w:t>
      </w:r>
      <w:r>
        <w:rPr>
          <w:rFonts w:ascii="Times New Roman" w:hAnsi="Times New Roman"/>
          <w:sz w:val="28"/>
          <w:szCs w:val="28"/>
        </w:rPr>
        <w:t xml:space="preserve"> </w:t>
      </w:r>
      <w:r w:rsidRPr="003C0277">
        <w:rPr>
          <w:rFonts w:ascii="Times New Roman" w:hAnsi="Times New Roman"/>
          <w:sz w:val="28"/>
          <w:szCs w:val="28"/>
        </w:rPr>
        <w:t>«Информатика»</w:t>
      </w:r>
      <w:r>
        <w:rPr>
          <w:rFonts w:ascii="Times New Roman" w:hAnsi="Times New Roman"/>
          <w:sz w:val="28"/>
          <w:szCs w:val="28"/>
        </w:rPr>
        <w:t>.</w:t>
      </w:r>
    </w:p>
    <w:p w:rsidR="00B72D1A" w:rsidRDefault="00B72D1A" w:rsidP="00CE28C4">
      <w:pPr>
        <w:rPr>
          <w:rFonts w:ascii="Times New Roman" w:hAnsi="Times New Roman"/>
          <w:sz w:val="28"/>
          <w:szCs w:val="28"/>
        </w:rPr>
      </w:pPr>
    </w:p>
    <w:p w:rsidR="00B72D1A" w:rsidRDefault="00B72D1A" w:rsidP="00CE28C4">
      <w:pPr>
        <w:rPr>
          <w:rFonts w:ascii="Times New Roman" w:hAnsi="Times New Roman"/>
          <w:sz w:val="28"/>
          <w:szCs w:val="28"/>
        </w:rPr>
      </w:pPr>
    </w:p>
    <w:p w:rsidR="00B72D1A" w:rsidRDefault="00B72D1A" w:rsidP="00CE28C4">
      <w:pPr>
        <w:rPr>
          <w:rFonts w:ascii="Times New Roman" w:hAnsi="Times New Roman"/>
          <w:sz w:val="28"/>
          <w:szCs w:val="28"/>
        </w:rPr>
      </w:pPr>
    </w:p>
    <w:p w:rsidR="00B72D1A" w:rsidRDefault="00B72D1A" w:rsidP="00CE28C4">
      <w:pPr>
        <w:rPr>
          <w:rFonts w:ascii="Times New Roman" w:hAnsi="Times New Roman"/>
          <w:sz w:val="28"/>
          <w:szCs w:val="28"/>
        </w:rPr>
      </w:pPr>
    </w:p>
    <w:p w:rsidR="00B72D1A" w:rsidRDefault="00B72D1A" w:rsidP="00E4011D">
      <w:pPr>
        <w:pStyle w:val="ListParagraph"/>
        <w:numPr>
          <w:ilvl w:val="0"/>
          <w:numId w:val="1"/>
        </w:numPr>
        <w:autoSpaceDE w:val="0"/>
        <w:autoSpaceDN w:val="0"/>
        <w:adjustRightInd w:val="0"/>
        <w:spacing w:after="0" w:line="240" w:lineRule="auto"/>
        <w:jc w:val="both"/>
        <w:rPr>
          <w:rFonts w:ascii="Times New Roman" w:hAnsi="Times New Roman"/>
          <w:b/>
          <w:sz w:val="28"/>
          <w:szCs w:val="28"/>
          <w:lang/>
        </w:rPr>
      </w:pPr>
      <w:r w:rsidRPr="003503B8">
        <w:rPr>
          <w:rFonts w:ascii="Times New Roman" w:hAnsi="Times New Roman"/>
          <w:b/>
          <w:sz w:val="28"/>
          <w:szCs w:val="28"/>
          <w:lang/>
        </w:rPr>
        <w:t>П</w:t>
      </w:r>
      <w:r>
        <w:rPr>
          <w:rFonts w:ascii="Times New Roman" w:hAnsi="Times New Roman"/>
          <w:b/>
          <w:sz w:val="28"/>
          <w:szCs w:val="28"/>
          <w:lang/>
        </w:rPr>
        <w:t>ланируемые предметные результаты освоения учебного предмета информатика</w:t>
      </w:r>
    </w:p>
    <w:p w:rsidR="00B72D1A" w:rsidRPr="003503B8" w:rsidRDefault="00B72D1A" w:rsidP="008262F2">
      <w:pPr>
        <w:pStyle w:val="ListParagraph"/>
        <w:autoSpaceDE w:val="0"/>
        <w:autoSpaceDN w:val="0"/>
        <w:adjustRightInd w:val="0"/>
        <w:spacing w:after="0" w:line="240" w:lineRule="auto"/>
        <w:ind w:left="1069"/>
        <w:jc w:val="both"/>
        <w:rPr>
          <w:rFonts w:ascii="Times New Roman" w:hAnsi="Times New Roman"/>
          <w:b/>
          <w:sz w:val="28"/>
          <w:szCs w:val="28"/>
          <w:lang/>
        </w:rPr>
      </w:pP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Данная программа углублённого курса по предмету</w:t>
      </w:r>
      <w:r>
        <w:rPr>
          <w:rFonts w:ascii="Times New Roman" w:hAnsi="Times New Roman"/>
          <w:sz w:val="28"/>
          <w:szCs w:val="28"/>
        </w:rPr>
        <w:t xml:space="preserve"> </w:t>
      </w:r>
      <w:r w:rsidRPr="003C0277">
        <w:rPr>
          <w:rFonts w:ascii="Times New Roman" w:hAnsi="Times New Roman"/>
          <w:sz w:val="28"/>
          <w:szCs w:val="28"/>
        </w:rPr>
        <w:t xml:space="preserve">«Информатика» основана </w:t>
      </w:r>
      <w:r>
        <w:rPr>
          <w:rFonts w:ascii="Times New Roman" w:hAnsi="Times New Roman"/>
          <w:sz w:val="28"/>
          <w:szCs w:val="28"/>
        </w:rPr>
        <w:t xml:space="preserve"> </w:t>
      </w:r>
      <w:r w:rsidRPr="003C0277">
        <w:rPr>
          <w:rFonts w:ascii="Times New Roman" w:hAnsi="Times New Roman"/>
          <w:sz w:val="28"/>
          <w:szCs w:val="28"/>
        </w:rPr>
        <w:t>на</w:t>
      </w:r>
      <w:r>
        <w:rPr>
          <w:rFonts w:ascii="Times New Roman" w:hAnsi="Times New Roman"/>
          <w:sz w:val="28"/>
          <w:szCs w:val="28"/>
        </w:rPr>
        <w:t xml:space="preserve"> </w:t>
      </w:r>
      <w:r w:rsidRPr="003C0277">
        <w:rPr>
          <w:rFonts w:ascii="Times New Roman" w:hAnsi="Times New Roman"/>
          <w:sz w:val="28"/>
          <w:szCs w:val="28"/>
        </w:rPr>
        <w:t>учебно-методическом комплекте, обеспечивающем обучение курсу информатики  в  соответствии  с  Федеральным  государственным  образовательным  стандартом</w:t>
      </w:r>
      <w:r>
        <w:rPr>
          <w:rFonts w:ascii="Times New Roman" w:hAnsi="Times New Roman"/>
          <w:sz w:val="28"/>
          <w:szCs w:val="28"/>
        </w:rPr>
        <w:t xml:space="preserve"> </w:t>
      </w:r>
      <w:r w:rsidRPr="003C0277">
        <w:rPr>
          <w:rFonts w:ascii="Times New Roman" w:hAnsi="Times New Roman"/>
          <w:sz w:val="28"/>
          <w:szCs w:val="28"/>
        </w:rPr>
        <w:t>среднего</w:t>
      </w:r>
      <w:r>
        <w:rPr>
          <w:rFonts w:ascii="Times New Roman" w:hAnsi="Times New Roman"/>
          <w:sz w:val="28"/>
          <w:szCs w:val="28"/>
        </w:rPr>
        <w:t xml:space="preserve"> </w:t>
      </w:r>
      <w:r w:rsidRPr="003C0277">
        <w:rPr>
          <w:rFonts w:ascii="Times New Roman" w:hAnsi="Times New Roman"/>
          <w:sz w:val="28"/>
          <w:szCs w:val="28"/>
        </w:rPr>
        <w:t>(полного) общего образования</w:t>
      </w:r>
      <w:r>
        <w:rPr>
          <w:rFonts w:ascii="Times New Roman" w:hAnsi="Times New Roman"/>
          <w:sz w:val="28"/>
          <w:szCs w:val="28"/>
        </w:rPr>
        <w:t xml:space="preserve">, </w:t>
      </w:r>
      <w:r w:rsidRPr="003C0277">
        <w:rPr>
          <w:rFonts w:ascii="Times New Roman" w:hAnsi="Times New Roman"/>
          <w:sz w:val="28"/>
          <w:szCs w:val="28"/>
        </w:rPr>
        <w:t xml:space="preserve">который включает в себя учебники: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  «Информатика. 10 класс. Базовый и углубленный уровень» </w:t>
      </w:r>
    </w:p>
    <w:p w:rsidR="00B72D1A" w:rsidRDefault="00B72D1A" w:rsidP="0037665A">
      <w:pPr>
        <w:spacing w:after="0"/>
        <w:rPr>
          <w:rFonts w:ascii="Times New Roman" w:hAnsi="Times New Roman"/>
          <w:sz w:val="28"/>
          <w:szCs w:val="28"/>
        </w:rPr>
      </w:pPr>
      <w:r w:rsidRPr="003C0277">
        <w:rPr>
          <w:rFonts w:ascii="Times New Roman" w:hAnsi="Times New Roman"/>
          <w:sz w:val="28"/>
          <w:szCs w:val="28"/>
        </w:rPr>
        <w:t xml:space="preserve">•  «Информатика. 11 класс. Базовый и углубленный уровень» </w:t>
      </w:r>
      <w:r>
        <w:rPr>
          <w:rFonts w:ascii="Times New Roman" w:hAnsi="Times New Roman"/>
          <w:sz w:val="28"/>
          <w:szCs w:val="28"/>
        </w:rPr>
        <w:t xml:space="preserve">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Программа по предмету</w:t>
      </w:r>
      <w:r>
        <w:rPr>
          <w:rFonts w:ascii="Times New Roman" w:hAnsi="Times New Roman"/>
          <w:sz w:val="28"/>
          <w:szCs w:val="28"/>
        </w:rPr>
        <w:t xml:space="preserve"> </w:t>
      </w:r>
      <w:r w:rsidRPr="003C0277">
        <w:rPr>
          <w:rFonts w:ascii="Times New Roman" w:hAnsi="Times New Roman"/>
          <w:sz w:val="28"/>
          <w:szCs w:val="28"/>
        </w:rPr>
        <w:t>«Информатика» предназначена для изучения всех основных</w:t>
      </w:r>
      <w:r>
        <w:rPr>
          <w:rFonts w:ascii="Times New Roman" w:hAnsi="Times New Roman"/>
          <w:sz w:val="28"/>
          <w:szCs w:val="28"/>
        </w:rPr>
        <w:t xml:space="preserve"> </w:t>
      </w:r>
      <w:r w:rsidRPr="003C0277">
        <w:rPr>
          <w:rFonts w:ascii="Times New Roman" w:hAnsi="Times New Roman"/>
          <w:sz w:val="28"/>
          <w:szCs w:val="28"/>
        </w:rPr>
        <w:t>разделов курса информатики на базовом и углублённом уровнях. Она включает в себя три</w:t>
      </w:r>
      <w:r>
        <w:rPr>
          <w:rFonts w:ascii="Times New Roman" w:hAnsi="Times New Roman"/>
          <w:sz w:val="28"/>
          <w:szCs w:val="28"/>
        </w:rPr>
        <w:t xml:space="preserve"> </w:t>
      </w:r>
      <w:r w:rsidRPr="003C0277">
        <w:rPr>
          <w:rFonts w:ascii="Times New Roman" w:hAnsi="Times New Roman"/>
          <w:sz w:val="28"/>
          <w:szCs w:val="28"/>
        </w:rPr>
        <w:t xml:space="preserve">крупные содержательные линии: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Основы информатики</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Алгоритмы и программирование</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Информационно-коммуникационные технологии. Важная задача изучения этих содержательных линий– переход на новый уровень</w:t>
      </w:r>
      <w:r>
        <w:rPr>
          <w:rFonts w:ascii="Times New Roman" w:hAnsi="Times New Roman"/>
          <w:sz w:val="28"/>
          <w:szCs w:val="28"/>
        </w:rPr>
        <w:t xml:space="preserve"> </w:t>
      </w:r>
      <w:r w:rsidRPr="003C0277">
        <w:rPr>
          <w:rFonts w:ascii="Times New Roman" w:hAnsi="Times New Roman"/>
          <w:sz w:val="28"/>
          <w:szCs w:val="28"/>
        </w:rPr>
        <w:t>понимания и получение систематических знаний, необходимых для самостоятельного решения задач, в том числе и тех, которые в самом курсе не рассматривались. Существенное</w:t>
      </w:r>
      <w:r>
        <w:rPr>
          <w:rFonts w:ascii="Times New Roman" w:hAnsi="Times New Roman"/>
          <w:sz w:val="28"/>
          <w:szCs w:val="28"/>
        </w:rPr>
        <w:t xml:space="preserve">  </w:t>
      </w:r>
      <w:r w:rsidRPr="003C0277">
        <w:rPr>
          <w:rFonts w:ascii="Times New Roman" w:hAnsi="Times New Roman"/>
          <w:sz w:val="28"/>
          <w:szCs w:val="28"/>
        </w:rPr>
        <w:t>внимание уделяется линии «Алгоритмизация и программирование», которая входит в перечень предметных результатов ФГОС. Для изучения</w:t>
      </w:r>
      <w:r>
        <w:rPr>
          <w:rFonts w:ascii="Times New Roman" w:hAnsi="Times New Roman"/>
          <w:sz w:val="28"/>
          <w:szCs w:val="28"/>
        </w:rPr>
        <w:t xml:space="preserve"> </w:t>
      </w:r>
      <w:r w:rsidRPr="003C0277">
        <w:rPr>
          <w:rFonts w:ascii="Times New Roman" w:hAnsi="Times New Roman"/>
          <w:sz w:val="28"/>
          <w:szCs w:val="28"/>
        </w:rPr>
        <w:t>программирования используется</w:t>
      </w:r>
      <w:r>
        <w:rPr>
          <w:rFonts w:ascii="Times New Roman" w:hAnsi="Times New Roman"/>
          <w:sz w:val="28"/>
          <w:szCs w:val="28"/>
        </w:rPr>
        <w:t xml:space="preserve"> </w:t>
      </w:r>
      <w:r w:rsidRPr="003C0277">
        <w:rPr>
          <w:rFonts w:ascii="Times New Roman" w:hAnsi="Times New Roman"/>
          <w:sz w:val="28"/>
          <w:szCs w:val="28"/>
        </w:rPr>
        <w:t>язык</w:t>
      </w:r>
      <w:r>
        <w:rPr>
          <w:rFonts w:ascii="Times New Roman" w:hAnsi="Times New Roman"/>
          <w:sz w:val="28"/>
          <w:szCs w:val="28"/>
        </w:rPr>
        <w:t xml:space="preserve"> </w:t>
      </w:r>
      <w:r w:rsidRPr="003C0277">
        <w:rPr>
          <w:rFonts w:ascii="Times New Roman" w:hAnsi="Times New Roman"/>
          <w:sz w:val="28"/>
          <w:szCs w:val="28"/>
        </w:rPr>
        <w:t>Python, на сайте поддержки учебника размещены также все материалы, необходимые</w:t>
      </w:r>
      <w:r>
        <w:rPr>
          <w:rFonts w:ascii="Times New Roman" w:hAnsi="Times New Roman"/>
          <w:sz w:val="28"/>
          <w:szCs w:val="28"/>
        </w:rPr>
        <w:t xml:space="preserve"> </w:t>
      </w:r>
      <w:r w:rsidRPr="003C0277">
        <w:rPr>
          <w:rFonts w:ascii="Times New Roman" w:hAnsi="Times New Roman"/>
          <w:sz w:val="28"/>
          <w:szCs w:val="28"/>
        </w:rPr>
        <w:t>для преподавания на языках Паскаль и</w:t>
      </w:r>
      <w:r>
        <w:rPr>
          <w:rFonts w:ascii="Times New Roman" w:hAnsi="Times New Roman"/>
          <w:sz w:val="28"/>
          <w:szCs w:val="28"/>
        </w:rPr>
        <w:t xml:space="preserve"> </w:t>
      </w:r>
      <w:r w:rsidRPr="003C0277">
        <w:rPr>
          <w:rFonts w:ascii="Times New Roman" w:hAnsi="Times New Roman"/>
          <w:sz w:val="28"/>
          <w:szCs w:val="28"/>
        </w:rPr>
        <w:t>C</w:t>
      </w:r>
      <w:r>
        <w:rPr>
          <w:rFonts w:ascii="Times New Roman" w:hAnsi="Times New Roman"/>
          <w:sz w:val="28"/>
          <w:szCs w:val="28"/>
        </w:rPr>
        <w:t>И</w:t>
      </w:r>
      <w:r w:rsidRPr="003C0277">
        <w:rPr>
          <w:rFonts w:ascii="Times New Roman" w:hAnsi="Times New Roman"/>
          <w:sz w:val="28"/>
          <w:szCs w:val="28"/>
        </w:rPr>
        <w:t xml:space="preserve"> (C++). </w:t>
      </w:r>
      <w:r>
        <w:rPr>
          <w:rFonts w:ascii="Times New Roman" w:hAnsi="Times New Roman"/>
          <w:sz w:val="28"/>
          <w:szCs w:val="28"/>
        </w:rPr>
        <w:t xml:space="preserve"> </w:t>
      </w:r>
      <w:r w:rsidRPr="003C0277">
        <w:rPr>
          <w:rFonts w:ascii="Times New Roman" w:hAnsi="Times New Roman"/>
          <w:sz w:val="28"/>
          <w:szCs w:val="28"/>
        </w:rPr>
        <w:t>В тексте учебников содержится большое количество задач, что позволяет учителю</w:t>
      </w:r>
      <w:r>
        <w:rPr>
          <w:rFonts w:ascii="Times New Roman" w:hAnsi="Times New Roman"/>
          <w:sz w:val="28"/>
          <w:szCs w:val="28"/>
        </w:rPr>
        <w:t xml:space="preserve"> </w:t>
      </w:r>
      <w:r w:rsidRPr="003C0277">
        <w:rPr>
          <w:rFonts w:ascii="Times New Roman" w:hAnsi="Times New Roman"/>
          <w:sz w:val="28"/>
          <w:szCs w:val="28"/>
        </w:rPr>
        <w:t>организовать обучение в разноуровневых группах. Присутствующие в конце каждого параграфа вопросы и задания нацелены на закрепление и</w:t>
      </w:r>
      <w:r>
        <w:rPr>
          <w:rFonts w:ascii="Times New Roman" w:hAnsi="Times New Roman"/>
          <w:sz w:val="28"/>
          <w:szCs w:val="28"/>
        </w:rPr>
        <w:t>зложенного материала на понятий</w:t>
      </w:r>
      <w:r w:rsidRPr="003C0277">
        <w:rPr>
          <w:rFonts w:ascii="Times New Roman" w:hAnsi="Times New Roman"/>
          <w:sz w:val="28"/>
          <w:szCs w:val="28"/>
        </w:rPr>
        <w:t>ном уровне, а не на уровне механического запоминания. Многие вопросы(задания) инициируют коллективные обсуждения материала, дискуссии, проявление самостоятельности</w:t>
      </w:r>
      <w:r>
        <w:rPr>
          <w:rFonts w:ascii="Times New Roman" w:hAnsi="Times New Roman"/>
          <w:sz w:val="28"/>
          <w:szCs w:val="28"/>
        </w:rPr>
        <w:t xml:space="preserve"> </w:t>
      </w:r>
      <w:r w:rsidRPr="003C0277">
        <w:rPr>
          <w:rFonts w:ascii="Times New Roman" w:hAnsi="Times New Roman"/>
          <w:sz w:val="28"/>
          <w:szCs w:val="28"/>
        </w:rPr>
        <w:t xml:space="preserve">мышления учащихся.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Важной составляющей УМК является комплект Федеральных цифровых информационно-образовательных ресурсо</w:t>
      </w:r>
      <w:r>
        <w:rPr>
          <w:rFonts w:ascii="Times New Roman" w:hAnsi="Times New Roman"/>
          <w:sz w:val="28"/>
          <w:szCs w:val="28"/>
        </w:rPr>
        <w:t xml:space="preserve">в </w:t>
      </w:r>
      <w:r w:rsidRPr="003C0277">
        <w:rPr>
          <w:rFonts w:ascii="Times New Roman" w:hAnsi="Times New Roman"/>
          <w:sz w:val="28"/>
          <w:szCs w:val="28"/>
        </w:rPr>
        <w:t xml:space="preserve">(ФЦИОР). Комплект </w:t>
      </w:r>
      <w:r>
        <w:rPr>
          <w:rFonts w:ascii="Times New Roman" w:hAnsi="Times New Roman"/>
          <w:sz w:val="28"/>
          <w:szCs w:val="28"/>
        </w:rPr>
        <w:t xml:space="preserve"> </w:t>
      </w:r>
      <w:r w:rsidRPr="003C0277">
        <w:rPr>
          <w:rFonts w:ascii="Times New Roman" w:hAnsi="Times New Roman"/>
          <w:sz w:val="28"/>
          <w:szCs w:val="28"/>
        </w:rPr>
        <w:t>включает в себя: демонстрационные материалы по теоретическому содержанию, раздаточные материалы для практических работ, контрольные материалы</w:t>
      </w:r>
      <w:r>
        <w:rPr>
          <w:rFonts w:ascii="Times New Roman" w:hAnsi="Times New Roman"/>
          <w:sz w:val="28"/>
          <w:szCs w:val="28"/>
        </w:rPr>
        <w:t xml:space="preserve"> </w:t>
      </w:r>
      <w:r w:rsidRPr="003C0277">
        <w:rPr>
          <w:rFonts w:ascii="Times New Roman" w:hAnsi="Times New Roman"/>
          <w:sz w:val="28"/>
          <w:szCs w:val="28"/>
        </w:rPr>
        <w:t xml:space="preserve">(тесты); исполнителей алгоритмов, модели, тренажёры и пр. </w:t>
      </w:r>
    </w:p>
    <w:p w:rsidR="00B72D1A" w:rsidRPr="008C5B2A" w:rsidRDefault="00B72D1A" w:rsidP="0037665A">
      <w:pPr>
        <w:spacing w:after="0"/>
        <w:rPr>
          <w:rFonts w:ascii="Times New Roman" w:hAnsi="Times New Roman"/>
          <w:b/>
          <w:sz w:val="28"/>
          <w:szCs w:val="28"/>
        </w:rPr>
      </w:pPr>
      <w:r w:rsidRPr="008C5B2A">
        <w:rPr>
          <w:rFonts w:ascii="Times New Roman" w:hAnsi="Times New Roman"/>
          <w:b/>
          <w:sz w:val="28"/>
          <w:szCs w:val="28"/>
        </w:rPr>
        <w:t>Место изучаемого предмета в учебном плане</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Для   освоения  программы  рекомендуется  изучение</w:t>
      </w:r>
      <w:r>
        <w:rPr>
          <w:rFonts w:ascii="Times New Roman" w:hAnsi="Times New Roman"/>
          <w:sz w:val="28"/>
          <w:szCs w:val="28"/>
        </w:rPr>
        <w:t xml:space="preserve"> п</w:t>
      </w:r>
      <w:r w:rsidRPr="003C0277">
        <w:rPr>
          <w:rFonts w:ascii="Times New Roman" w:hAnsi="Times New Roman"/>
          <w:sz w:val="28"/>
          <w:szCs w:val="28"/>
        </w:rPr>
        <w:t>редмета</w:t>
      </w:r>
      <w:r>
        <w:rPr>
          <w:rFonts w:ascii="Times New Roman" w:hAnsi="Times New Roman"/>
          <w:sz w:val="28"/>
          <w:szCs w:val="28"/>
        </w:rPr>
        <w:t xml:space="preserve"> </w:t>
      </w:r>
      <w:r w:rsidRPr="003C0277">
        <w:rPr>
          <w:rFonts w:ascii="Times New Roman" w:hAnsi="Times New Roman"/>
          <w:sz w:val="28"/>
          <w:szCs w:val="28"/>
        </w:rPr>
        <w:t>«Информатика» по</w:t>
      </w:r>
      <w:r>
        <w:rPr>
          <w:rFonts w:ascii="Times New Roman" w:hAnsi="Times New Roman"/>
          <w:sz w:val="28"/>
          <w:szCs w:val="28"/>
        </w:rPr>
        <w:t xml:space="preserve"> </w:t>
      </w:r>
      <w:r w:rsidRPr="003C0277">
        <w:rPr>
          <w:rFonts w:ascii="Times New Roman" w:hAnsi="Times New Roman"/>
          <w:sz w:val="28"/>
          <w:szCs w:val="28"/>
        </w:rPr>
        <w:t>2 часа в неделю в</w:t>
      </w:r>
      <w:r>
        <w:rPr>
          <w:rFonts w:ascii="Times New Roman" w:hAnsi="Times New Roman"/>
          <w:sz w:val="28"/>
          <w:szCs w:val="28"/>
        </w:rPr>
        <w:t xml:space="preserve"> </w:t>
      </w:r>
      <w:r w:rsidRPr="003C0277">
        <w:rPr>
          <w:rFonts w:ascii="Times New Roman" w:hAnsi="Times New Roman"/>
          <w:sz w:val="28"/>
          <w:szCs w:val="28"/>
        </w:rPr>
        <w:t>10 и</w:t>
      </w:r>
      <w:r>
        <w:rPr>
          <w:rFonts w:ascii="Times New Roman" w:hAnsi="Times New Roman"/>
          <w:sz w:val="28"/>
          <w:szCs w:val="28"/>
        </w:rPr>
        <w:t xml:space="preserve"> </w:t>
      </w:r>
      <w:r w:rsidRPr="003C0277">
        <w:rPr>
          <w:rFonts w:ascii="Times New Roman" w:hAnsi="Times New Roman"/>
          <w:sz w:val="28"/>
          <w:szCs w:val="28"/>
        </w:rPr>
        <w:t>11 классах</w:t>
      </w:r>
      <w:r>
        <w:rPr>
          <w:rFonts w:ascii="Times New Roman" w:hAnsi="Times New Roman"/>
          <w:sz w:val="28"/>
          <w:szCs w:val="28"/>
        </w:rPr>
        <w:t xml:space="preserve"> </w:t>
      </w:r>
      <w:r w:rsidRPr="003C0277">
        <w:rPr>
          <w:rFonts w:ascii="Times New Roman" w:hAnsi="Times New Roman"/>
          <w:sz w:val="28"/>
          <w:szCs w:val="28"/>
        </w:rPr>
        <w:t>(всего</w:t>
      </w:r>
      <w:r>
        <w:rPr>
          <w:rFonts w:ascii="Times New Roman" w:hAnsi="Times New Roman"/>
          <w:sz w:val="28"/>
          <w:szCs w:val="28"/>
        </w:rPr>
        <w:t xml:space="preserve"> 34 </w:t>
      </w:r>
      <w:r w:rsidRPr="003C0277">
        <w:rPr>
          <w:rFonts w:ascii="Times New Roman" w:hAnsi="Times New Roman"/>
          <w:sz w:val="28"/>
          <w:szCs w:val="28"/>
        </w:rPr>
        <w:t xml:space="preserve"> часов в</w:t>
      </w:r>
      <w:r>
        <w:rPr>
          <w:rFonts w:ascii="Times New Roman" w:hAnsi="Times New Roman"/>
          <w:sz w:val="28"/>
          <w:szCs w:val="28"/>
        </w:rPr>
        <w:t xml:space="preserve"> </w:t>
      </w:r>
      <w:r w:rsidRPr="003C0277">
        <w:rPr>
          <w:rFonts w:ascii="Times New Roman" w:hAnsi="Times New Roman"/>
          <w:sz w:val="28"/>
          <w:szCs w:val="28"/>
        </w:rPr>
        <w:t>10 классе и</w:t>
      </w:r>
      <w:r>
        <w:rPr>
          <w:rFonts w:ascii="Times New Roman" w:hAnsi="Times New Roman"/>
          <w:sz w:val="28"/>
          <w:szCs w:val="28"/>
        </w:rPr>
        <w:t xml:space="preserve"> 34</w:t>
      </w:r>
      <w:r w:rsidRPr="003C0277">
        <w:rPr>
          <w:rFonts w:ascii="Times New Roman" w:hAnsi="Times New Roman"/>
          <w:sz w:val="28"/>
          <w:szCs w:val="28"/>
        </w:rPr>
        <w:t xml:space="preserve"> часов в</w:t>
      </w:r>
      <w:r>
        <w:rPr>
          <w:rFonts w:ascii="Times New Roman" w:hAnsi="Times New Roman"/>
          <w:sz w:val="28"/>
          <w:szCs w:val="28"/>
        </w:rPr>
        <w:t xml:space="preserve"> </w:t>
      </w:r>
      <w:r w:rsidRPr="003C0277">
        <w:rPr>
          <w:rFonts w:ascii="Times New Roman" w:hAnsi="Times New Roman"/>
          <w:sz w:val="28"/>
          <w:szCs w:val="28"/>
        </w:rPr>
        <w:t xml:space="preserve">11 классе).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Тематическое планирование курса представлено в данной программе </w:t>
      </w:r>
      <w:r>
        <w:rPr>
          <w:rFonts w:ascii="Times New Roman" w:hAnsi="Times New Roman"/>
          <w:sz w:val="28"/>
          <w:szCs w:val="28"/>
        </w:rPr>
        <w:t>по в</w:t>
      </w:r>
      <w:r w:rsidRPr="003C0277">
        <w:rPr>
          <w:rFonts w:ascii="Times New Roman" w:hAnsi="Times New Roman"/>
          <w:sz w:val="28"/>
          <w:szCs w:val="28"/>
        </w:rPr>
        <w:t>ариант</w:t>
      </w:r>
      <w:r>
        <w:rPr>
          <w:rFonts w:ascii="Times New Roman" w:hAnsi="Times New Roman"/>
          <w:sz w:val="28"/>
          <w:szCs w:val="28"/>
        </w:rPr>
        <w:t>у 1</w:t>
      </w:r>
      <w:r w:rsidRPr="003C0277">
        <w:rPr>
          <w:rFonts w:ascii="Times New Roman" w:hAnsi="Times New Roman"/>
          <w:sz w:val="28"/>
          <w:szCs w:val="28"/>
        </w:rPr>
        <w:t>:  базовый курс в объёме</w:t>
      </w:r>
      <w:r>
        <w:rPr>
          <w:rFonts w:ascii="Times New Roman" w:hAnsi="Times New Roman"/>
          <w:sz w:val="28"/>
          <w:szCs w:val="28"/>
        </w:rPr>
        <w:t xml:space="preserve"> 68</w:t>
      </w:r>
      <w:r w:rsidRPr="003C0277">
        <w:rPr>
          <w:rFonts w:ascii="Times New Roman" w:hAnsi="Times New Roman"/>
          <w:sz w:val="28"/>
          <w:szCs w:val="28"/>
        </w:rPr>
        <w:t xml:space="preserve"> учебных часов</w:t>
      </w:r>
      <w:r>
        <w:rPr>
          <w:rFonts w:ascii="Times New Roman" w:hAnsi="Times New Roman"/>
          <w:sz w:val="28"/>
          <w:szCs w:val="28"/>
        </w:rPr>
        <w:t xml:space="preserve"> (по 1 часа в не</w:t>
      </w:r>
      <w:r w:rsidRPr="003C0277">
        <w:rPr>
          <w:rFonts w:ascii="Times New Roman" w:hAnsi="Times New Roman"/>
          <w:sz w:val="28"/>
          <w:szCs w:val="28"/>
        </w:rPr>
        <w:t>делю в</w:t>
      </w:r>
      <w:r>
        <w:rPr>
          <w:rFonts w:ascii="Times New Roman" w:hAnsi="Times New Roman"/>
          <w:sz w:val="28"/>
          <w:szCs w:val="28"/>
        </w:rPr>
        <w:t xml:space="preserve"> </w:t>
      </w:r>
      <w:r w:rsidRPr="003C0277">
        <w:rPr>
          <w:rFonts w:ascii="Times New Roman" w:hAnsi="Times New Roman"/>
          <w:sz w:val="28"/>
          <w:szCs w:val="28"/>
        </w:rPr>
        <w:t>10 и</w:t>
      </w:r>
      <w:r>
        <w:rPr>
          <w:rFonts w:ascii="Times New Roman" w:hAnsi="Times New Roman"/>
          <w:sz w:val="28"/>
          <w:szCs w:val="28"/>
        </w:rPr>
        <w:t xml:space="preserve"> 11 классах).</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Для организации исследовательской и проектной деятельности учащихся можно использовать часы, отведенные на внеурочную деятельность.</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Личностные, метапредметные и предметные результаты освоения предмета</w:t>
      </w:r>
    </w:p>
    <w:p w:rsidR="00B72D1A" w:rsidRPr="008262F2" w:rsidRDefault="00B72D1A" w:rsidP="0037665A">
      <w:pPr>
        <w:spacing w:after="0"/>
        <w:rPr>
          <w:rFonts w:ascii="Times New Roman" w:hAnsi="Times New Roman"/>
          <w:b/>
          <w:sz w:val="28"/>
          <w:szCs w:val="28"/>
        </w:rPr>
      </w:pPr>
      <w:r w:rsidRPr="008262F2">
        <w:rPr>
          <w:rFonts w:ascii="Times New Roman" w:hAnsi="Times New Roman"/>
          <w:b/>
          <w:sz w:val="28"/>
          <w:szCs w:val="28"/>
        </w:rPr>
        <w:t>Личностные результаты</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1)  сформированность мировоззрения, соответствующего современному уровню развития</w:t>
      </w:r>
      <w:r>
        <w:rPr>
          <w:rFonts w:ascii="Times New Roman" w:hAnsi="Times New Roman"/>
          <w:sz w:val="28"/>
          <w:szCs w:val="28"/>
        </w:rPr>
        <w:t xml:space="preserve"> </w:t>
      </w:r>
      <w:r w:rsidRPr="003C0277">
        <w:rPr>
          <w:rFonts w:ascii="Times New Roman" w:hAnsi="Times New Roman"/>
          <w:sz w:val="28"/>
          <w:szCs w:val="28"/>
        </w:rPr>
        <w:t xml:space="preserve">науки и техники;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2)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w:t>
      </w:r>
      <w:r>
        <w:rPr>
          <w:rFonts w:ascii="Times New Roman" w:hAnsi="Times New Roman"/>
          <w:sz w:val="28"/>
          <w:szCs w:val="28"/>
        </w:rPr>
        <w:t xml:space="preserve"> </w:t>
      </w:r>
      <w:r w:rsidRPr="003C0277">
        <w:rPr>
          <w:rFonts w:ascii="Times New Roman" w:hAnsi="Times New Roman"/>
          <w:sz w:val="28"/>
          <w:szCs w:val="28"/>
        </w:rPr>
        <w:t xml:space="preserve">успешной профессиональной и общественной деятельности;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3)  навыки сотрудничества со сверстниками, детьми младшего возраста, взрослыми в образовательной, учебно-исследовательской, проектной и других видах деятельности;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4)  эстетическое отношение к миру, включая эстетику научного и технического творчества;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5)  осознанный  выбор  будущей  профессии  и  возможностей  реализации  собственных</w:t>
      </w:r>
      <w:r>
        <w:rPr>
          <w:rFonts w:ascii="Times New Roman" w:hAnsi="Times New Roman"/>
          <w:sz w:val="28"/>
          <w:szCs w:val="28"/>
        </w:rPr>
        <w:t xml:space="preserve"> </w:t>
      </w:r>
      <w:r w:rsidRPr="003C0277">
        <w:rPr>
          <w:rFonts w:ascii="Times New Roman" w:hAnsi="Times New Roman"/>
          <w:sz w:val="28"/>
          <w:szCs w:val="28"/>
        </w:rPr>
        <w:t>жизненных планов; отношение к профессиональной деятельности как возможности</w:t>
      </w:r>
      <w:r>
        <w:rPr>
          <w:rFonts w:ascii="Times New Roman" w:hAnsi="Times New Roman"/>
          <w:sz w:val="28"/>
          <w:szCs w:val="28"/>
        </w:rPr>
        <w:t xml:space="preserve"> </w:t>
      </w:r>
      <w:r w:rsidRPr="003C0277">
        <w:rPr>
          <w:rFonts w:ascii="Times New Roman" w:hAnsi="Times New Roman"/>
          <w:sz w:val="28"/>
          <w:szCs w:val="28"/>
        </w:rPr>
        <w:t>участия  в  решении  личных,  общественных,  государственных,  общенациональных</w:t>
      </w:r>
      <w:r>
        <w:rPr>
          <w:rFonts w:ascii="Times New Roman" w:hAnsi="Times New Roman"/>
          <w:sz w:val="28"/>
          <w:szCs w:val="28"/>
        </w:rPr>
        <w:t xml:space="preserve"> </w:t>
      </w:r>
      <w:r w:rsidRPr="003C0277">
        <w:rPr>
          <w:rFonts w:ascii="Times New Roman" w:hAnsi="Times New Roman"/>
          <w:sz w:val="28"/>
          <w:szCs w:val="28"/>
        </w:rPr>
        <w:t xml:space="preserve">проблем. </w:t>
      </w:r>
    </w:p>
    <w:p w:rsidR="00B72D1A" w:rsidRPr="008C5B2A" w:rsidRDefault="00B72D1A" w:rsidP="0037665A">
      <w:pPr>
        <w:spacing w:after="0"/>
        <w:rPr>
          <w:rFonts w:ascii="Times New Roman" w:hAnsi="Times New Roman"/>
          <w:b/>
          <w:sz w:val="28"/>
          <w:szCs w:val="28"/>
        </w:rPr>
      </w:pPr>
      <w:r w:rsidRPr="008C5B2A">
        <w:rPr>
          <w:rFonts w:ascii="Times New Roman" w:hAnsi="Times New Roman"/>
          <w:b/>
          <w:sz w:val="28"/>
          <w:szCs w:val="28"/>
        </w:rPr>
        <w:t>Метапредметные результаты</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w:t>
      </w:r>
      <w:r>
        <w:rPr>
          <w:rFonts w:ascii="Times New Roman" w:hAnsi="Times New Roman"/>
          <w:sz w:val="28"/>
          <w:szCs w:val="28"/>
        </w:rPr>
        <w:t xml:space="preserve"> </w:t>
      </w:r>
      <w:r w:rsidRPr="003C0277">
        <w:rPr>
          <w:rFonts w:ascii="Times New Roman" w:hAnsi="Times New Roman"/>
          <w:sz w:val="28"/>
          <w:szCs w:val="28"/>
        </w:rPr>
        <w:t xml:space="preserve">конфликты;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w:t>
      </w:r>
      <w:r>
        <w:rPr>
          <w:rFonts w:ascii="Times New Roman" w:hAnsi="Times New Roman"/>
          <w:sz w:val="28"/>
          <w:szCs w:val="28"/>
        </w:rPr>
        <w:t xml:space="preserve"> </w:t>
      </w:r>
      <w:r w:rsidRPr="003C0277">
        <w:rPr>
          <w:rFonts w:ascii="Times New Roman" w:hAnsi="Times New Roman"/>
          <w:sz w:val="28"/>
          <w:szCs w:val="28"/>
        </w:rPr>
        <w:t xml:space="preserve">поиску методов решения практических задач, применению различных методов познания; </w:t>
      </w:r>
    </w:p>
    <w:p w:rsidR="00B72D1A" w:rsidRDefault="00B72D1A" w:rsidP="0037665A">
      <w:pPr>
        <w:spacing w:after="0"/>
        <w:rPr>
          <w:rFonts w:ascii="Times New Roman" w:hAnsi="Times New Roman"/>
          <w:sz w:val="28"/>
          <w:szCs w:val="28"/>
        </w:rPr>
      </w:pPr>
      <w:r w:rsidRPr="003C0277">
        <w:rPr>
          <w:rFonts w:ascii="Times New Roman" w:hAnsi="Times New Roman"/>
          <w:sz w:val="28"/>
          <w:szCs w:val="28"/>
        </w:rPr>
        <w:t>4)  готовность  и  способность  к  самостоятельной  информационно-познавательной  деятельности, включая умение ориентироваться в ра</w:t>
      </w:r>
      <w:r>
        <w:rPr>
          <w:rFonts w:ascii="Times New Roman" w:hAnsi="Times New Roman"/>
          <w:sz w:val="28"/>
          <w:szCs w:val="28"/>
        </w:rPr>
        <w:t xml:space="preserve">зличных источниках информации, </w:t>
      </w:r>
      <w:r w:rsidRPr="003C0277">
        <w:rPr>
          <w:rFonts w:ascii="Times New Roman" w:hAnsi="Times New Roman"/>
          <w:sz w:val="28"/>
          <w:szCs w:val="28"/>
        </w:rPr>
        <w:t>критически оценивать и интерпретировать информацию, получаемую из различных</w:t>
      </w:r>
      <w:r>
        <w:rPr>
          <w:rFonts w:ascii="Times New Roman" w:hAnsi="Times New Roman"/>
          <w:sz w:val="28"/>
          <w:szCs w:val="28"/>
        </w:rPr>
        <w:t xml:space="preserve"> </w:t>
      </w:r>
      <w:r w:rsidRPr="003C0277">
        <w:rPr>
          <w:rFonts w:ascii="Times New Roman" w:hAnsi="Times New Roman"/>
          <w:sz w:val="28"/>
          <w:szCs w:val="28"/>
        </w:rPr>
        <w:t>источников;</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5)  умение использовать средства информационных и коммуникационных технологий в</w:t>
      </w:r>
      <w:r>
        <w:rPr>
          <w:rFonts w:ascii="Times New Roman" w:hAnsi="Times New Roman"/>
          <w:sz w:val="28"/>
          <w:szCs w:val="28"/>
        </w:rPr>
        <w:t xml:space="preserve"> </w:t>
      </w:r>
      <w:r w:rsidRPr="003C0277">
        <w:rPr>
          <w:rFonts w:ascii="Times New Roman" w:hAnsi="Times New Roman"/>
          <w:sz w:val="28"/>
          <w:szCs w:val="28"/>
        </w:rPr>
        <w:t>решении когнитивных, коммуникативных и организационных задач с соблюдением</w:t>
      </w:r>
      <w:r>
        <w:rPr>
          <w:rFonts w:ascii="Times New Roman" w:hAnsi="Times New Roman"/>
          <w:sz w:val="28"/>
          <w:szCs w:val="28"/>
        </w:rPr>
        <w:t xml:space="preserve"> </w:t>
      </w:r>
      <w:r w:rsidRPr="003C0277">
        <w:rPr>
          <w:rFonts w:ascii="Times New Roman" w:hAnsi="Times New Roman"/>
          <w:sz w:val="28"/>
          <w:szCs w:val="28"/>
        </w:rPr>
        <w:t>требований эргономики, техники безопасности, гигиены, ресурсосбережения, правовых и этических норм, норм информационной безопасности.</w:t>
      </w:r>
    </w:p>
    <w:p w:rsidR="00B72D1A" w:rsidRPr="008C5B2A" w:rsidRDefault="00B72D1A" w:rsidP="0037665A">
      <w:pPr>
        <w:spacing w:after="0"/>
        <w:rPr>
          <w:rFonts w:ascii="Times New Roman" w:hAnsi="Times New Roman"/>
          <w:b/>
          <w:sz w:val="28"/>
          <w:szCs w:val="28"/>
        </w:rPr>
      </w:pPr>
      <w:r w:rsidRPr="008C5B2A">
        <w:rPr>
          <w:rFonts w:ascii="Times New Roman" w:hAnsi="Times New Roman"/>
          <w:b/>
          <w:sz w:val="28"/>
          <w:szCs w:val="28"/>
        </w:rPr>
        <w:t>Предметные результаты</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1)  сформированность представлений о роли информации и связанных с ней процессов в</w:t>
      </w:r>
      <w:r>
        <w:rPr>
          <w:rFonts w:ascii="Times New Roman" w:hAnsi="Times New Roman"/>
          <w:sz w:val="28"/>
          <w:szCs w:val="28"/>
        </w:rPr>
        <w:t xml:space="preserve"> </w:t>
      </w:r>
      <w:r w:rsidRPr="003C0277">
        <w:rPr>
          <w:rFonts w:ascii="Times New Roman" w:hAnsi="Times New Roman"/>
          <w:sz w:val="28"/>
          <w:szCs w:val="28"/>
        </w:rPr>
        <w:t xml:space="preserve">окружающем мире;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2)  владение системой базовых знаний, отражающих вклад информатики в формирование современной научной картины мира;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3)  сформированность представлений о важнейших видах дискретных объектов и об их</w:t>
      </w:r>
      <w:r>
        <w:rPr>
          <w:rFonts w:ascii="Times New Roman" w:hAnsi="Times New Roman"/>
          <w:sz w:val="28"/>
          <w:szCs w:val="28"/>
        </w:rPr>
        <w:t xml:space="preserve"> </w:t>
      </w:r>
      <w:r w:rsidRPr="003C0277">
        <w:rPr>
          <w:rFonts w:ascii="Times New Roman" w:hAnsi="Times New Roman"/>
          <w:sz w:val="28"/>
          <w:szCs w:val="28"/>
        </w:rPr>
        <w:t xml:space="preserve">простейших свойствах, алгоритмах анализа этих объектов, о кодировании и декодировании данных и причинах искажения данных при передаче;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4)  систематизация знаний, относящихся к математическим объектам информатики; умение строить математические объекты информатики, в том числе логические формулы;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5)  сформированность базовых навыков и умений по соблюдению требований техники</w:t>
      </w:r>
      <w:r>
        <w:rPr>
          <w:rFonts w:ascii="Times New Roman" w:hAnsi="Times New Roman"/>
          <w:sz w:val="28"/>
          <w:szCs w:val="28"/>
        </w:rPr>
        <w:t xml:space="preserve"> </w:t>
      </w:r>
      <w:r w:rsidRPr="003C0277">
        <w:rPr>
          <w:rFonts w:ascii="Times New Roman" w:hAnsi="Times New Roman"/>
          <w:sz w:val="28"/>
          <w:szCs w:val="28"/>
        </w:rPr>
        <w:t xml:space="preserve">безопасности, гигиены и ресурсосбережения при работе со средствами </w:t>
      </w:r>
      <w:r>
        <w:rPr>
          <w:rFonts w:ascii="Times New Roman" w:hAnsi="Times New Roman"/>
          <w:sz w:val="28"/>
          <w:szCs w:val="28"/>
        </w:rPr>
        <w:t xml:space="preserve"> и</w:t>
      </w:r>
      <w:r w:rsidRPr="003C0277">
        <w:rPr>
          <w:rFonts w:ascii="Times New Roman" w:hAnsi="Times New Roman"/>
          <w:sz w:val="28"/>
          <w:szCs w:val="28"/>
        </w:rPr>
        <w:t xml:space="preserve">нформатизации;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6)  сформированность представлений об устройстве современных компьютеров, о тенденциях развития компьютерных технологий; о понятии</w:t>
      </w:r>
      <w:r>
        <w:rPr>
          <w:rFonts w:ascii="Times New Roman" w:hAnsi="Times New Roman"/>
          <w:sz w:val="28"/>
          <w:szCs w:val="28"/>
        </w:rPr>
        <w:t xml:space="preserve"> </w:t>
      </w:r>
      <w:r w:rsidRPr="003C0277">
        <w:rPr>
          <w:rFonts w:ascii="Times New Roman" w:hAnsi="Times New Roman"/>
          <w:sz w:val="28"/>
          <w:szCs w:val="28"/>
        </w:rPr>
        <w:t>«операционная система» и</w:t>
      </w:r>
      <w:r>
        <w:rPr>
          <w:rFonts w:ascii="Times New Roman" w:hAnsi="Times New Roman"/>
          <w:sz w:val="28"/>
          <w:szCs w:val="28"/>
        </w:rPr>
        <w:t xml:space="preserve"> </w:t>
      </w:r>
      <w:r w:rsidRPr="003C0277">
        <w:rPr>
          <w:rFonts w:ascii="Times New Roman" w:hAnsi="Times New Roman"/>
          <w:sz w:val="28"/>
          <w:szCs w:val="28"/>
        </w:rPr>
        <w:t xml:space="preserve">основных функциях операционных систем; об общих принципах разработки и функционирования интернет-приложений;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7)  сформированность представлений о компьютерных сетях и их роли в современном</w:t>
      </w:r>
      <w:r>
        <w:rPr>
          <w:rFonts w:ascii="Times New Roman" w:hAnsi="Times New Roman"/>
          <w:sz w:val="28"/>
          <w:szCs w:val="28"/>
        </w:rPr>
        <w:t xml:space="preserve"> </w:t>
      </w:r>
      <w:r w:rsidRPr="003C0277">
        <w:rPr>
          <w:rFonts w:ascii="Times New Roman" w:hAnsi="Times New Roman"/>
          <w:sz w:val="28"/>
          <w:szCs w:val="28"/>
        </w:rPr>
        <w:t>мире; знаний базовых принципов организации и функционирования компьютерных</w:t>
      </w:r>
      <w:r>
        <w:rPr>
          <w:rFonts w:ascii="Times New Roman" w:hAnsi="Times New Roman"/>
          <w:sz w:val="28"/>
          <w:szCs w:val="28"/>
        </w:rPr>
        <w:t xml:space="preserve">   </w:t>
      </w:r>
      <w:r w:rsidRPr="003C0277">
        <w:rPr>
          <w:rFonts w:ascii="Times New Roman" w:hAnsi="Times New Roman"/>
          <w:sz w:val="28"/>
          <w:szCs w:val="28"/>
        </w:rPr>
        <w:t>сетей, норм информационной этики и права, принципов обеспечения информационной  безопасности,  способов  и  средств  обеспечения  надёжного  функционирования</w:t>
      </w:r>
      <w:r>
        <w:rPr>
          <w:rFonts w:ascii="Times New Roman" w:hAnsi="Times New Roman"/>
          <w:sz w:val="28"/>
          <w:szCs w:val="28"/>
        </w:rPr>
        <w:t xml:space="preserve"> </w:t>
      </w:r>
      <w:r w:rsidRPr="003C0277">
        <w:rPr>
          <w:rFonts w:ascii="Times New Roman" w:hAnsi="Times New Roman"/>
          <w:sz w:val="28"/>
          <w:szCs w:val="28"/>
        </w:rPr>
        <w:t xml:space="preserve">средств ИКТ;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8)  понимания основ правовых аспектов использования компьютерных программ и работы в Интернете;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9)  владение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w:t>
      </w:r>
      <w:r>
        <w:rPr>
          <w:rFonts w:ascii="Times New Roman" w:hAnsi="Times New Roman"/>
          <w:sz w:val="28"/>
          <w:szCs w:val="28"/>
        </w:rPr>
        <w:t xml:space="preserve"> </w:t>
      </w:r>
      <w:r w:rsidRPr="003C0277">
        <w:rPr>
          <w:rFonts w:ascii="Times New Roman" w:hAnsi="Times New Roman"/>
          <w:sz w:val="28"/>
          <w:szCs w:val="28"/>
        </w:rPr>
        <w:t>процессов; умение оценивать числовые параметры моделируемых объектов и процессов; сформированность представлений о необходи</w:t>
      </w:r>
      <w:r>
        <w:rPr>
          <w:rFonts w:ascii="Times New Roman" w:hAnsi="Times New Roman"/>
          <w:sz w:val="28"/>
          <w:szCs w:val="28"/>
        </w:rPr>
        <w:t>мости анализа соответствия моде</w:t>
      </w:r>
      <w:r w:rsidRPr="003C0277">
        <w:rPr>
          <w:rFonts w:ascii="Times New Roman" w:hAnsi="Times New Roman"/>
          <w:sz w:val="28"/>
          <w:szCs w:val="28"/>
        </w:rPr>
        <w:t xml:space="preserve">ли и моделируемого объекта(процесса);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10) сформированность представлений о способах хранения и простейшей обработке данных; умение пользоваться базами данных и справочными системами; владение основными сведениями о базах данных, их структуре, средствах создания и работы с ними;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11) владение навыками алгоритмического мышления и понимание необходимости формального описания алгоритмов;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12) овладение понятием сложности алгоритма, знание основных алгоритмов обработки</w:t>
      </w:r>
      <w:r>
        <w:rPr>
          <w:rFonts w:ascii="Times New Roman" w:hAnsi="Times New Roman"/>
          <w:sz w:val="28"/>
          <w:szCs w:val="28"/>
        </w:rPr>
        <w:t xml:space="preserve"> </w:t>
      </w:r>
      <w:r w:rsidRPr="003C0277">
        <w:rPr>
          <w:rFonts w:ascii="Times New Roman" w:hAnsi="Times New Roman"/>
          <w:sz w:val="28"/>
          <w:szCs w:val="28"/>
        </w:rPr>
        <w:t xml:space="preserve">числовой и текстовой информации, алгоритмов поиска и сортировки;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13) владение стандартными приёмами написания на алгоритмическом языке программы</w:t>
      </w:r>
      <w:r>
        <w:rPr>
          <w:rFonts w:ascii="Times New Roman" w:hAnsi="Times New Roman"/>
          <w:sz w:val="28"/>
          <w:szCs w:val="28"/>
        </w:rPr>
        <w:t xml:space="preserve"> </w:t>
      </w:r>
      <w:r w:rsidRPr="003C0277">
        <w:rPr>
          <w:rFonts w:ascii="Times New Roman" w:hAnsi="Times New Roman"/>
          <w:sz w:val="28"/>
          <w:szCs w:val="28"/>
        </w:rPr>
        <w:t xml:space="preserve">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14) владение  универсальным  языком  программирования  высокого  уровня</w:t>
      </w:r>
      <w:r>
        <w:rPr>
          <w:rFonts w:ascii="Times New Roman" w:hAnsi="Times New Roman"/>
          <w:sz w:val="28"/>
          <w:szCs w:val="28"/>
        </w:rPr>
        <w:t xml:space="preserve"> </w:t>
      </w:r>
      <w:r w:rsidRPr="003C0277">
        <w:rPr>
          <w:rFonts w:ascii="Times New Roman" w:hAnsi="Times New Roman"/>
          <w:sz w:val="28"/>
          <w:szCs w:val="28"/>
        </w:rPr>
        <w:t xml:space="preserve">(по  выбору), представлениями о базовых типах данных и структурах данных; умением использовать основные управляющие конструкции;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15) владение умением понимать программы, написанные на выбранном для изучения</w:t>
      </w:r>
      <w:r>
        <w:rPr>
          <w:rFonts w:ascii="Times New Roman" w:hAnsi="Times New Roman"/>
          <w:sz w:val="28"/>
          <w:szCs w:val="28"/>
        </w:rPr>
        <w:t xml:space="preserve"> </w:t>
      </w:r>
      <w:r w:rsidRPr="003C0277">
        <w:rPr>
          <w:rFonts w:ascii="Times New Roman" w:hAnsi="Times New Roman"/>
          <w:sz w:val="28"/>
          <w:szCs w:val="28"/>
        </w:rPr>
        <w:t>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16) владение навыками и опытом разработки программ в выбранной среде программирования, включая тестирование и отладку программ</w:t>
      </w:r>
      <w:r>
        <w:rPr>
          <w:rFonts w:ascii="Times New Roman" w:hAnsi="Times New Roman"/>
          <w:sz w:val="28"/>
          <w:szCs w:val="28"/>
        </w:rPr>
        <w:t>; владение элементарными навыка</w:t>
      </w:r>
      <w:r w:rsidRPr="003C0277">
        <w:rPr>
          <w:rFonts w:ascii="Times New Roman" w:hAnsi="Times New Roman"/>
          <w:sz w:val="28"/>
          <w:szCs w:val="28"/>
        </w:rPr>
        <w:t xml:space="preserve">ми формализации прикладной задачи и документирования программ. </w:t>
      </w:r>
    </w:p>
    <w:p w:rsidR="00B72D1A" w:rsidRPr="003C0277" w:rsidRDefault="00B72D1A" w:rsidP="0037665A">
      <w:pPr>
        <w:spacing w:after="0"/>
        <w:rPr>
          <w:rFonts w:ascii="Times New Roman" w:hAnsi="Times New Roman"/>
          <w:b/>
          <w:sz w:val="28"/>
          <w:szCs w:val="28"/>
        </w:rPr>
      </w:pPr>
      <w:r>
        <w:rPr>
          <w:rFonts w:ascii="Times New Roman" w:hAnsi="Times New Roman"/>
          <w:b/>
          <w:sz w:val="28"/>
          <w:szCs w:val="28"/>
        </w:rPr>
        <w:t xml:space="preserve">2. </w:t>
      </w:r>
      <w:r w:rsidRPr="003C0277">
        <w:rPr>
          <w:rFonts w:ascii="Times New Roman" w:hAnsi="Times New Roman"/>
          <w:b/>
          <w:sz w:val="28"/>
          <w:szCs w:val="28"/>
        </w:rPr>
        <w:t>Содержание учебного предмета</w:t>
      </w:r>
      <w:r>
        <w:rPr>
          <w:rFonts w:ascii="Times New Roman" w:hAnsi="Times New Roman"/>
          <w:b/>
          <w:sz w:val="28"/>
          <w:szCs w:val="28"/>
        </w:rPr>
        <w:t xml:space="preserve"> информатика</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(вариант</w:t>
      </w:r>
      <w:r>
        <w:rPr>
          <w:rFonts w:ascii="Times New Roman" w:hAnsi="Times New Roman"/>
          <w:sz w:val="28"/>
          <w:szCs w:val="28"/>
        </w:rPr>
        <w:t xml:space="preserve"> 1</w:t>
      </w:r>
      <w:r w:rsidRPr="003C0277">
        <w:rPr>
          <w:rFonts w:ascii="Times New Roman" w:hAnsi="Times New Roman"/>
          <w:sz w:val="28"/>
          <w:szCs w:val="28"/>
        </w:rPr>
        <w:t>,</w:t>
      </w:r>
      <w:r>
        <w:rPr>
          <w:rFonts w:ascii="Times New Roman" w:hAnsi="Times New Roman"/>
          <w:sz w:val="28"/>
          <w:szCs w:val="28"/>
        </w:rPr>
        <w:t xml:space="preserve"> </w:t>
      </w:r>
      <w:r w:rsidRPr="003C0277">
        <w:rPr>
          <w:rFonts w:ascii="Times New Roman" w:hAnsi="Times New Roman"/>
          <w:sz w:val="28"/>
          <w:szCs w:val="28"/>
        </w:rPr>
        <w:t>базовый курс)</w:t>
      </w:r>
    </w:p>
    <w:p w:rsidR="00B72D1A" w:rsidRDefault="00B72D1A" w:rsidP="0037665A">
      <w:pPr>
        <w:spacing w:after="0"/>
        <w:rPr>
          <w:rFonts w:ascii="Times New Roman" w:hAnsi="Times New Roman"/>
          <w:b/>
          <w:sz w:val="28"/>
          <w:szCs w:val="28"/>
        </w:rPr>
      </w:pPr>
    </w:p>
    <w:p w:rsidR="00B72D1A" w:rsidRPr="0037665A" w:rsidRDefault="00B72D1A" w:rsidP="0037665A">
      <w:pPr>
        <w:spacing w:after="0"/>
        <w:rPr>
          <w:rFonts w:ascii="Times New Roman" w:hAnsi="Times New Roman"/>
          <w:b/>
          <w:sz w:val="28"/>
          <w:szCs w:val="28"/>
        </w:rPr>
      </w:pPr>
      <w:r w:rsidRPr="0037665A">
        <w:rPr>
          <w:rFonts w:ascii="Times New Roman" w:hAnsi="Times New Roman"/>
          <w:b/>
          <w:sz w:val="28"/>
          <w:szCs w:val="28"/>
        </w:rPr>
        <w:t>10 класс</w:t>
      </w:r>
      <w:r>
        <w:rPr>
          <w:rFonts w:ascii="Times New Roman" w:hAnsi="Times New Roman"/>
          <w:b/>
          <w:sz w:val="28"/>
          <w:szCs w:val="28"/>
        </w:rPr>
        <w:t xml:space="preserve"> </w:t>
      </w:r>
      <w:r w:rsidRPr="0037665A">
        <w:rPr>
          <w:rFonts w:ascii="Times New Roman" w:hAnsi="Times New Roman"/>
          <w:b/>
          <w:sz w:val="28"/>
          <w:szCs w:val="28"/>
        </w:rPr>
        <w:t>(</w:t>
      </w:r>
      <w:r>
        <w:rPr>
          <w:rFonts w:ascii="Times New Roman" w:hAnsi="Times New Roman"/>
          <w:b/>
          <w:sz w:val="28"/>
          <w:szCs w:val="28"/>
        </w:rPr>
        <w:t>34</w:t>
      </w:r>
      <w:r w:rsidRPr="0037665A">
        <w:rPr>
          <w:rFonts w:ascii="Times New Roman" w:hAnsi="Times New Roman"/>
          <w:b/>
          <w:sz w:val="28"/>
          <w:szCs w:val="28"/>
        </w:rPr>
        <w:t xml:space="preserve"> час</w:t>
      </w:r>
      <w:r>
        <w:rPr>
          <w:rFonts w:ascii="Times New Roman" w:hAnsi="Times New Roman"/>
          <w:b/>
          <w:sz w:val="28"/>
          <w:szCs w:val="28"/>
        </w:rPr>
        <w:t>а</w:t>
      </w:r>
      <w:r w:rsidRPr="0037665A">
        <w:rPr>
          <w:rFonts w:ascii="Times New Roman" w:hAnsi="Times New Roman"/>
          <w:b/>
          <w:sz w:val="28"/>
          <w:szCs w:val="28"/>
        </w:rPr>
        <w:t xml:space="preserve">)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Информация и информационные процессы</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 xml:space="preserve">Информатика  и  информация.  Получение  информации. Формы  представления  информации. Информация в природе. Человек, информация, знания. Свойства информации. Информация в технике. Передача информации. Обработка информации. Хранение информации. Структура информации. Таблицы. Списки. Деревья. Графы.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Кодирование информации</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Дискретное кодирование. Знаковые системы. Аналоговые и дискретные сигналы. Дискретизация. Равномерное и неравномерное кодирование. Правило умножения. Декодирование. Условие Фано. Алфавитный подход к оценке количества информации. Системы счисления. Перевод целых и дробных чисел в другую систему счисления. Двоичная система счисления. Арифметические операции. Сложение и вычитание</w:t>
      </w:r>
      <w:r>
        <w:rPr>
          <w:rFonts w:ascii="Times New Roman" w:hAnsi="Times New Roman"/>
          <w:sz w:val="28"/>
          <w:szCs w:val="28"/>
        </w:rPr>
        <w:t xml:space="preserve"> </w:t>
      </w:r>
      <w:r w:rsidRPr="003C0277">
        <w:rPr>
          <w:rFonts w:ascii="Times New Roman" w:hAnsi="Times New Roman"/>
          <w:sz w:val="28"/>
          <w:szCs w:val="28"/>
        </w:rPr>
        <w:t>степеней числа2. Достоинства и недостатки. Восьмеричная система счисления. Связь с двоичной системой счисления. Арифметические операции. Применение. Шестнадцатеричная  система  счисления.  Связь  с  двоичной  системой  счисления. Арифметические операции. Применение. Кодирование текстов. Однобайтные кодировки. Стандарт</w:t>
      </w:r>
      <w:r>
        <w:rPr>
          <w:rFonts w:ascii="Times New Roman" w:hAnsi="Times New Roman"/>
          <w:sz w:val="28"/>
          <w:szCs w:val="28"/>
        </w:rPr>
        <w:t xml:space="preserve"> </w:t>
      </w:r>
      <w:r w:rsidRPr="003C0277">
        <w:rPr>
          <w:rFonts w:ascii="Times New Roman" w:hAnsi="Times New Roman"/>
          <w:sz w:val="28"/>
          <w:szCs w:val="28"/>
        </w:rPr>
        <w:t xml:space="preserve">UNICODE. Кодирование графической информации. Цветовые модели. Растровое кодирование. Форматы файлов. Векторное кодирование. Трёхмерная графика. Фрактальная графика. Кодирование звуковой информации. Оцифровка звука. Инструментальное кодирование звука. Кодирование видеоинформации.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Логические основы компьютеров</w:t>
      </w:r>
    </w:p>
    <w:p w:rsidR="00B72D1A" w:rsidRDefault="00B72D1A" w:rsidP="0037665A">
      <w:pPr>
        <w:spacing w:after="0"/>
        <w:rPr>
          <w:rFonts w:ascii="Times New Roman" w:hAnsi="Times New Roman"/>
          <w:sz w:val="28"/>
          <w:szCs w:val="28"/>
        </w:rPr>
      </w:pPr>
      <w:r w:rsidRPr="003C0277">
        <w:rPr>
          <w:rFonts w:ascii="Times New Roman" w:hAnsi="Times New Roman"/>
          <w:sz w:val="28"/>
          <w:szCs w:val="28"/>
        </w:rPr>
        <w:t>Логические операции</w:t>
      </w:r>
      <w:r>
        <w:rPr>
          <w:rFonts w:ascii="Times New Roman" w:hAnsi="Times New Roman"/>
          <w:sz w:val="28"/>
          <w:szCs w:val="28"/>
        </w:rPr>
        <w:t xml:space="preserve"> </w:t>
      </w:r>
      <w:r w:rsidRPr="003C0277">
        <w:rPr>
          <w:rFonts w:ascii="Times New Roman" w:hAnsi="Times New Roman"/>
          <w:sz w:val="28"/>
          <w:szCs w:val="28"/>
        </w:rPr>
        <w:t>«НЕ», «И», «ИЛИ». Операция</w:t>
      </w:r>
      <w:r>
        <w:rPr>
          <w:rFonts w:ascii="Times New Roman" w:hAnsi="Times New Roman"/>
          <w:sz w:val="28"/>
          <w:szCs w:val="28"/>
        </w:rPr>
        <w:t xml:space="preserve"> </w:t>
      </w:r>
      <w:r w:rsidRPr="003C0277">
        <w:rPr>
          <w:rFonts w:ascii="Times New Roman" w:hAnsi="Times New Roman"/>
          <w:sz w:val="28"/>
          <w:szCs w:val="28"/>
        </w:rPr>
        <w:t>«исключающее ИЛИ». Импликация. Эквиваленция. Логические выражения. Вычисление логических выражений. Диаграммы Венна. Упрощение логических выражений. Законы алгебры логики. Логические уравнения. Количество решений логического уравнения. Множества и логические выражения. Задача дополнения множества до универсального множества.</w:t>
      </w:r>
    </w:p>
    <w:p w:rsidR="00B72D1A" w:rsidRPr="00B07C48" w:rsidRDefault="00B72D1A" w:rsidP="0037665A">
      <w:pPr>
        <w:spacing w:after="0"/>
        <w:rPr>
          <w:rFonts w:ascii="Times New Roman" w:hAnsi="Times New Roman"/>
          <w:b/>
          <w:sz w:val="28"/>
          <w:szCs w:val="28"/>
        </w:rPr>
      </w:pPr>
      <w:r w:rsidRPr="003C0277">
        <w:rPr>
          <w:rFonts w:ascii="Times New Roman" w:hAnsi="Times New Roman"/>
          <w:sz w:val="28"/>
          <w:szCs w:val="28"/>
        </w:rPr>
        <w:t xml:space="preserve"> </w:t>
      </w:r>
      <w:r w:rsidRPr="00B07C48">
        <w:rPr>
          <w:rFonts w:ascii="Times New Roman" w:hAnsi="Times New Roman"/>
          <w:b/>
          <w:sz w:val="28"/>
          <w:szCs w:val="28"/>
        </w:rPr>
        <w:t>Как устроен компьютер</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Современные компьютерные системы. Стационарные компьютеры. Мобильные устройства. Встроенные компьютеры. Параллельные  вычисления.  Суперкомпьютеры.  Распределённые  вычисления.  Облачные вычисления. Выбор конфигурации компьютера. Общие принципы устройства компьютеров. Принципы организации памяти. Выполнение программы. Архитектура  компьютера.  Особенности  мобильных  компьютеров.  Магистрально-модульная организация компьютера. Взаимодействие устройств. Обмен данными с внешним устройствами. Процессор. Арифметико-логическое устройство. Устройство управления. Регистры</w:t>
      </w:r>
      <w:r>
        <w:rPr>
          <w:rFonts w:ascii="Times New Roman" w:hAnsi="Times New Roman"/>
          <w:sz w:val="28"/>
          <w:szCs w:val="28"/>
        </w:rPr>
        <w:t xml:space="preserve"> </w:t>
      </w:r>
      <w:r w:rsidRPr="003C0277">
        <w:rPr>
          <w:rFonts w:ascii="Times New Roman" w:hAnsi="Times New Roman"/>
          <w:sz w:val="28"/>
          <w:szCs w:val="28"/>
        </w:rPr>
        <w:t>процессора. Основные характеристики процессора. Система команд процессора. Память. Внутренняя память. Внешняя память. Облачные хранилища данных. Взаимодействие разных видов памяти. Основные характеристики памяти.</w:t>
      </w:r>
      <w:r>
        <w:rPr>
          <w:rFonts w:ascii="Times New Roman" w:hAnsi="Times New Roman"/>
          <w:sz w:val="28"/>
          <w:szCs w:val="28"/>
        </w:rPr>
        <w:t xml:space="preserve"> </w:t>
      </w:r>
      <w:r w:rsidRPr="003C0277">
        <w:rPr>
          <w:rFonts w:ascii="Times New Roman" w:hAnsi="Times New Roman"/>
          <w:sz w:val="28"/>
          <w:szCs w:val="28"/>
        </w:rPr>
        <w:t xml:space="preserve">Устройства ввода. Устройства вывода. Устройства ввода/вывода.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Программное обеспечение</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Виды программного обеспечения. Программное обеспечение для мобильных устройств. Инсталляция и обновление программ. Авторские права. Типы лицензий на программное обеспечение. Ответственность за</w:t>
      </w:r>
      <w:r>
        <w:rPr>
          <w:rFonts w:ascii="Times New Roman" w:hAnsi="Times New Roman"/>
          <w:sz w:val="28"/>
          <w:szCs w:val="28"/>
        </w:rPr>
        <w:t xml:space="preserve"> </w:t>
      </w:r>
      <w:r w:rsidRPr="003C0277">
        <w:rPr>
          <w:rFonts w:ascii="Times New Roman" w:hAnsi="Times New Roman"/>
          <w:sz w:val="28"/>
          <w:szCs w:val="28"/>
        </w:rPr>
        <w:t>незаконное использование ПО. Программы для обработки текстов. Технические средства ввода текста. Текстовые</w:t>
      </w:r>
      <w:r>
        <w:rPr>
          <w:rFonts w:ascii="Times New Roman" w:hAnsi="Times New Roman"/>
          <w:sz w:val="28"/>
          <w:szCs w:val="28"/>
        </w:rPr>
        <w:t xml:space="preserve"> </w:t>
      </w:r>
      <w:r w:rsidRPr="003C0277">
        <w:rPr>
          <w:rFonts w:ascii="Times New Roman" w:hAnsi="Times New Roman"/>
          <w:sz w:val="28"/>
          <w:szCs w:val="28"/>
        </w:rPr>
        <w:t>редакторы и текстовые процессоры. Поиск и замена. Проверка правописания и грамматики. Компьютерные словари и переводчики. Шаблоны. Рассылки. Вставка математических</w:t>
      </w:r>
      <w:r>
        <w:rPr>
          <w:rFonts w:ascii="Times New Roman" w:hAnsi="Times New Roman"/>
          <w:sz w:val="28"/>
          <w:szCs w:val="28"/>
        </w:rPr>
        <w:t xml:space="preserve"> </w:t>
      </w:r>
      <w:r w:rsidRPr="003C0277">
        <w:rPr>
          <w:rFonts w:ascii="Times New Roman" w:hAnsi="Times New Roman"/>
          <w:sz w:val="28"/>
          <w:szCs w:val="28"/>
        </w:rPr>
        <w:t>формул. Многостраничные документы. Форматирование страниц. Колонтитулы. Оглавление.</w:t>
      </w:r>
      <w:r>
        <w:rPr>
          <w:rFonts w:ascii="Times New Roman" w:hAnsi="Times New Roman"/>
          <w:sz w:val="28"/>
          <w:szCs w:val="28"/>
        </w:rPr>
        <w:t xml:space="preserve"> </w:t>
      </w:r>
      <w:r w:rsidRPr="003C0277">
        <w:rPr>
          <w:rFonts w:ascii="Times New Roman" w:hAnsi="Times New Roman"/>
          <w:sz w:val="28"/>
          <w:szCs w:val="28"/>
        </w:rPr>
        <w:t>Режим структуры документа. Нумерация рисунков</w:t>
      </w:r>
      <w:r>
        <w:rPr>
          <w:rFonts w:ascii="Times New Roman" w:hAnsi="Times New Roman"/>
          <w:sz w:val="28"/>
          <w:szCs w:val="28"/>
        </w:rPr>
        <w:t xml:space="preserve"> </w:t>
      </w:r>
      <w:r w:rsidRPr="003C0277">
        <w:rPr>
          <w:rFonts w:ascii="Times New Roman" w:hAnsi="Times New Roman"/>
          <w:sz w:val="28"/>
          <w:szCs w:val="28"/>
        </w:rPr>
        <w:t>(таблиц, формул). Сноски и ссылки. Гипертекстовые документы. Правила оформления рефератов. Коллективная  работа  над  документами.  Рецензирование.  Онлайн-офис.  Правила</w:t>
      </w:r>
      <w:r>
        <w:rPr>
          <w:rFonts w:ascii="Times New Roman" w:hAnsi="Times New Roman"/>
          <w:sz w:val="28"/>
          <w:szCs w:val="28"/>
        </w:rPr>
        <w:t xml:space="preserve"> </w:t>
      </w:r>
      <w:r w:rsidRPr="003C0277">
        <w:rPr>
          <w:rFonts w:ascii="Times New Roman" w:hAnsi="Times New Roman"/>
          <w:sz w:val="28"/>
          <w:szCs w:val="28"/>
        </w:rPr>
        <w:t>коллективной работы</w:t>
      </w:r>
      <w:r>
        <w:rPr>
          <w:rFonts w:ascii="Times New Roman" w:hAnsi="Times New Roman"/>
          <w:sz w:val="28"/>
          <w:szCs w:val="28"/>
        </w:rPr>
        <w:t xml:space="preserve">. </w:t>
      </w:r>
      <w:r w:rsidRPr="003C0277">
        <w:rPr>
          <w:rFonts w:ascii="Times New Roman" w:hAnsi="Times New Roman"/>
          <w:sz w:val="28"/>
          <w:szCs w:val="28"/>
        </w:rPr>
        <w:t xml:space="preserve">Пакеты прикладных программ. Офисные пакеты. Программы для управления предприятием. Пакеты для решения научных задач. Программы для дизайна и вёрстки. Системы автоматизированного проектирования. Обработка мультимедийной информации. Обработка звуковой информации. Обработка видеоинформации. Программы для создания презентаций. Содержание презентаций. Дизайн презентации. Макеты. Размещение элементов на слайде. Оформление текста. Добавление объектов. Переходы между слайдами. Анимация в презентациях. Системное программное обеспечение. Операционные системы. Драйверы устройств. Утилиты. Файловые системы. Системы программирования. Языки программирования. Трансляторы. Отладчики. Профилировщики.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 xml:space="preserve">Компьютерные сети.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Структуры</w:t>
      </w:r>
      <w:r>
        <w:rPr>
          <w:rFonts w:ascii="Times New Roman" w:hAnsi="Times New Roman"/>
          <w:sz w:val="28"/>
          <w:szCs w:val="28"/>
        </w:rPr>
        <w:t xml:space="preserve"> </w:t>
      </w:r>
      <w:r w:rsidRPr="003C0277">
        <w:rPr>
          <w:rFonts w:ascii="Times New Roman" w:hAnsi="Times New Roman"/>
          <w:sz w:val="28"/>
          <w:szCs w:val="28"/>
        </w:rPr>
        <w:t>(топологии) сетей. Обмен данными. Серверы и клиенты. Локальные сети. Сетевое оборудование. Одноранговые сети. Сети с выделенными</w:t>
      </w:r>
      <w:r>
        <w:rPr>
          <w:rFonts w:ascii="Times New Roman" w:hAnsi="Times New Roman"/>
          <w:sz w:val="28"/>
          <w:szCs w:val="28"/>
        </w:rPr>
        <w:t xml:space="preserve"> </w:t>
      </w:r>
      <w:r w:rsidRPr="003C0277">
        <w:rPr>
          <w:rFonts w:ascii="Times New Roman" w:hAnsi="Times New Roman"/>
          <w:sz w:val="28"/>
          <w:szCs w:val="28"/>
        </w:rPr>
        <w:t>серверами. Беспроводные сети. Сеть Интернет. Краткая история Интернета. Набор протоколов</w:t>
      </w:r>
      <w:r>
        <w:rPr>
          <w:rFonts w:ascii="Times New Roman" w:hAnsi="Times New Roman"/>
          <w:sz w:val="28"/>
          <w:szCs w:val="28"/>
        </w:rPr>
        <w:t xml:space="preserve"> </w:t>
      </w:r>
      <w:r w:rsidRPr="003C0277">
        <w:rPr>
          <w:rFonts w:ascii="Times New Roman" w:hAnsi="Times New Roman"/>
          <w:sz w:val="28"/>
          <w:szCs w:val="28"/>
        </w:rPr>
        <w:t xml:space="preserve">TCP/IP. Адреса в Интернете. IP-адреса и маски. Доменные имена. Адрес ресурса(URL). Тестирование сети. Службы Интернета. Всемирная паутина. Поиск в Интернете. Электронная почта. Обмен файлами(FTP). Форумы. Общение в реальном времени. Пиринговые сети. Информационные системы. Электронная коммерция. Интернет-магазины. Электронные платёжные системы. Личное информационное пространство. Организация личных данных. Нетикет. Интернет и право.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Алгоритмизация и программирование</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Алгоритмы. Этапы решения задач на компьютере. Анализ алгоритмов. Оптимальные</w:t>
      </w:r>
      <w:r>
        <w:rPr>
          <w:rFonts w:ascii="Times New Roman" w:hAnsi="Times New Roman"/>
          <w:sz w:val="28"/>
          <w:szCs w:val="28"/>
        </w:rPr>
        <w:t xml:space="preserve"> </w:t>
      </w:r>
      <w:r w:rsidRPr="003C0277">
        <w:rPr>
          <w:rFonts w:ascii="Times New Roman" w:hAnsi="Times New Roman"/>
          <w:sz w:val="28"/>
          <w:szCs w:val="28"/>
        </w:rPr>
        <w:t xml:space="preserve">линейные программы. Анализ алгоритмов с ветвлениями и циклами. Исполнитель Робот. Исполнитель Чертёжник. Исполнитель Редактор. </w:t>
      </w:r>
    </w:p>
    <w:p w:rsidR="00B72D1A" w:rsidRDefault="00B72D1A" w:rsidP="0037665A">
      <w:pPr>
        <w:spacing w:after="0"/>
        <w:rPr>
          <w:rFonts w:ascii="Times New Roman" w:hAnsi="Times New Roman"/>
          <w:sz w:val="28"/>
          <w:szCs w:val="28"/>
        </w:rPr>
      </w:pPr>
      <w:r w:rsidRPr="003C0277">
        <w:rPr>
          <w:rFonts w:ascii="Times New Roman" w:hAnsi="Times New Roman"/>
          <w:sz w:val="28"/>
          <w:szCs w:val="28"/>
        </w:rPr>
        <w:t>Введение в язык</w:t>
      </w:r>
      <w:r>
        <w:rPr>
          <w:rFonts w:ascii="Times New Roman" w:hAnsi="Times New Roman"/>
          <w:sz w:val="28"/>
          <w:szCs w:val="28"/>
        </w:rPr>
        <w:t xml:space="preserve">  </w:t>
      </w:r>
      <w:r w:rsidRPr="003C0277">
        <w:rPr>
          <w:rFonts w:ascii="Times New Roman" w:hAnsi="Times New Roman"/>
          <w:sz w:val="28"/>
          <w:szCs w:val="28"/>
        </w:rPr>
        <w:t>Python. Простейшая программа. Переменные. Типы данных. Размещение переменных в памяти. Арифметические выражения и операции. Вычисления.  Деление  нацело  и  остаток.  Вещественные  значения.  Стандартные</w:t>
      </w:r>
      <w:r>
        <w:rPr>
          <w:rFonts w:ascii="Times New Roman" w:hAnsi="Times New Roman"/>
          <w:sz w:val="28"/>
          <w:szCs w:val="28"/>
        </w:rPr>
        <w:t xml:space="preserve"> </w:t>
      </w:r>
      <w:r w:rsidRPr="003C0277">
        <w:rPr>
          <w:rFonts w:ascii="Times New Roman" w:hAnsi="Times New Roman"/>
          <w:sz w:val="28"/>
          <w:szCs w:val="28"/>
        </w:rPr>
        <w:t>функции. Случайные числа. Ветвления. Условный оператор. Сложные условия. Циклические алгоритмы. Цикл с условием. Поиск максимальной цифры числа. Алгоритм Евклида. Циклы с постусловием. Циклы по переменной. Вложенные циклы.</w:t>
      </w:r>
      <w:r>
        <w:rPr>
          <w:rFonts w:ascii="Times New Roman" w:hAnsi="Times New Roman"/>
          <w:sz w:val="28"/>
          <w:szCs w:val="28"/>
        </w:rPr>
        <w:t xml:space="preserve"> </w:t>
      </w:r>
      <w:r w:rsidRPr="003C0277">
        <w:rPr>
          <w:rFonts w:ascii="Times New Roman" w:hAnsi="Times New Roman"/>
          <w:sz w:val="28"/>
          <w:szCs w:val="28"/>
        </w:rPr>
        <w:t>Процедуры. Процедуры с параметрами. Локальные и глобальные переменные.</w:t>
      </w:r>
      <w:r>
        <w:rPr>
          <w:rFonts w:ascii="Times New Roman" w:hAnsi="Times New Roman"/>
          <w:sz w:val="28"/>
          <w:szCs w:val="28"/>
        </w:rPr>
        <w:t xml:space="preserve"> </w:t>
      </w:r>
      <w:r w:rsidRPr="003C0277">
        <w:rPr>
          <w:rFonts w:ascii="Times New Roman" w:hAnsi="Times New Roman"/>
          <w:sz w:val="28"/>
          <w:szCs w:val="28"/>
        </w:rPr>
        <w:t>Функции. Вызов функции. Логические функции. Рекурсия. Ханойские башни. Анализ рекурсивных функций. Массивы. Ввод и вывод массива. Перебор элементов. Алгоритмы обработки массивов. Поиск в массиве. Максимальный элемент. Срезы массива. Отбор нужных элементов. Особенности копирования списков в языке</w:t>
      </w:r>
      <w:r>
        <w:rPr>
          <w:rFonts w:ascii="Times New Roman" w:hAnsi="Times New Roman"/>
          <w:sz w:val="28"/>
          <w:szCs w:val="28"/>
        </w:rPr>
        <w:t xml:space="preserve"> </w:t>
      </w:r>
      <w:r w:rsidRPr="003C0277">
        <w:rPr>
          <w:rFonts w:ascii="Times New Roman" w:hAnsi="Times New Roman"/>
          <w:sz w:val="28"/>
          <w:szCs w:val="28"/>
        </w:rPr>
        <w:t>Python. Сортировка массивов. Метод пузырька(сортировка обменами). Метод выбора. Символьные строки. Операции со строками. Поиск в строках. Примеры обработки</w:t>
      </w:r>
      <w:r>
        <w:rPr>
          <w:rFonts w:ascii="Times New Roman" w:hAnsi="Times New Roman"/>
          <w:sz w:val="28"/>
          <w:szCs w:val="28"/>
        </w:rPr>
        <w:t xml:space="preserve"> </w:t>
      </w:r>
      <w:r w:rsidRPr="003C0277">
        <w:rPr>
          <w:rFonts w:ascii="Times New Roman" w:hAnsi="Times New Roman"/>
          <w:sz w:val="28"/>
          <w:szCs w:val="28"/>
        </w:rPr>
        <w:t>строк. Преобразование число-строка. Строки в процедурах и функциях. Рекурсивный перебор. Матрицы. Обработка элементов матрицы. Вычислительные задачи</w:t>
      </w:r>
      <w:r>
        <w:rPr>
          <w:rFonts w:ascii="Times New Roman" w:hAnsi="Times New Roman"/>
          <w:sz w:val="28"/>
          <w:szCs w:val="28"/>
        </w:rPr>
        <w:t xml:space="preserve"> </w:t>
      </w:r>
      <w:r w:rsidRPr="003C0277">
        <w:rPr>
          <w:rFonts w:ascii="Times New Roman" w:hAnsi="Times New Roman"/>
          <w:sz w:val="28"/>
          <w:szCs w:val="28"/>
        </w:rPr>
        <w:t>Точность вычислений. Погрешности измерений. Погрешности вычислений. Решение равнений. Приближённые методы. Использование табличных процессоров.</w:t>
      </w:r>
      <w:r>
        <w:rPr>
          <w:rFonts w:ascii="Times New Roman" w:hAnsi="Times New Roman"/>
          <w:sz w:val="28"/>
          <w:szCs w:val="28"/>
        </w:rPr>
        <w:t xml:space="preserve"> </w:t>
      </w:r>
      <w:r w:rsidRPr="003C0277">
        <w:rPr>
          <w:rFonts w:ascii="Times New Roman" w:hAnsi="Times New Roman"/>
          <w:sz w:val="28"/>
          <w:szCs w:val="28"/>
        </w:rPr>
        <w:t>Оптимизация. Локальный и глобальный минимумы. Использование табличных процессоров. Статистические расчёты. Свойства ряда данных. Условные вычисления. Связь двух</w:t>
      </w:r>
      <w:r>
        <w:rPr>
          <w:rFonts w:ascii="Times New Roman" w:hAnsi="Times New Roman"/>
          <w:sz w:val="28"/>
          <w:szCs w:val="28"/>
        </w:rPr>
        <w:t xml:space="preserve"> </w:t>
      </w:r>
      <w:r w:rsidRPr="003C0277">
        <w:rPr>
          <w:rFonts w:ascii="Times New Roman" w:hAnsi="Times New Roman"/>
          <w:sz w:val="28"/>
          <w:szCs w:val="28"/>
        </w:rPr>
        <w:t xml:space="preserve">рядов данных.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Информационная безопасность</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Понятие информационной безопасности. Средства защиты информации.</w:t>
      </w:r>
      <w:r>
        <w:rPr>
          <w:rFonts w:ascii="Times New Roman" w:hAnsi="Times New Roman"/>
          <w:sz w:val="28"/>
          <w:szCs w:val="28"/>
        </w:rPr>
        <w:t xml:space="preserve"> </w:t>
      </w:r>
      <w:r w:rsidRPr="003C0277">
        <w:rPr>
          <w:rFonts w:ascii="Times New Roman" w:hAnsi="Times New Roman"/>
          <w:sz w:val="28"/>
          <w:szCs w:val="28"/>
        </w:rPr>
        <w:t>Информационная безопасность в мире. Информационная безопасность в России. Вредоносные программы. Заражение вредоносными программами. Типы вредоносных программ. Вирусы для мобильных устройств. Защита от вредоносных программ. Антивирусные программы. Брандмауэры. Меры безопасности. Безопасность в интернете.  Сетевые угрозы. Мошенничество. Шифрование данных. Правила личной безопасности в Интернете</w:t>
      </w:r>
    </w:p>
    <w:p w:rsidR="00B72D1A" w:rsidRDefault="00B72D1A" w:rsidP="0037665A">
      <w:pPr>
        <w:spacing w:after="0"/>
        <w:rPr>
          <w:rFonts w:ascii="Times New Roman" w:hAnsi="Times New Roman"/>
          <w:b/>
          <w:sz w:val="28"/>
          <w:szCs w:val="28"/>
        </w:rPr>
      </w:pPr>
    </w:p>
    <w:p w:rsidR="00B72D1A" w:rsidRPr="008C5B2A" w:rsidRDefault="00B72D1A" w:rsidP="0037665A">
      <w:pPr>
        <w:spacing w:after="0"/>
        <w:rPr>
          <w:rFonts w:ascii="Times New Roman" w:hAnsi="Times New Roman"/>
          <w:b/>
          <w:sz w:val="28"/>
          <w:szCs w:val="28"/>
        </w:rPr>
      </w:pPr>
      <w:r w:rsidRPr="008C5B2A">
        <w:rPr>
          <w:rFonts w:ascii="Times New Roman" w:hAnsi="Times New Roman"/>
          <w:b/>
          <w:sz w:val="28"/>
          <w:szCs w:val="28"/>
        </w:rPr>
        <w:t>11 класс</w:t>
      </w:r>
      <w:r>
        <w:rPr>
          <w:rFonts w:ascii="Times New Roman" w:hAnsi="Times New Roman"/>
          <w:b/>
          <w:sz w:val="28"/>
          <w:szCs w:val="28"/>
        </w:rPr>
        <w:t xml:space="preserve"> (34</w:t>
      </w:r>
      <w:r w:rsidRPr="008C5B2A">
        <w:rPr>
          <w:rFonts w:ascii="Times New Roman" w:hAnsi="Times New Roman"/>
          <w:b/>
          <w:sz w:val="28"/>
          <w:szCs w:val="28"/>
        </w:rPr>
        <w:t xml:space="preserve"> часов)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Информация и информационные процессы</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Формула Хартли. Информация и вероятность. Формула Шеннона. Передача данных. Скорость передачи данных. Сжатие данных. Алгоритм</w:t>
      </w:r>
      <w:r>
        <w:rPr>
          <w:rFonts w:ascii="Times New Roman" w:hAnsi="Times New Roman"/>
          <w:sz w:val="28"/>
          <w:szCs w:val="28"/>
        </w:rPr>
        <w:t xml:space="preserve"> </w:t>
      </w:r>
      <w:r w:rsidRPr="003C0277">
        <w:rPr>
          <w:rFonts w:ascii="Times New Roman" w:hAnsi="Times New Roman"/>
          <w:sz w:val="28"/>
          <w:szCs w:val="28"/>
        </w:rPr>
        <w:t xml:space="preserve">RLE. Префиксные коды. Информация и управление. Кибернетика. Понятие системы. Системы управления. Информационное общество. Информационные технологии. «Большие данные». Государственные электронные сервисы и услуги. Электронная цифровая </w:t>
      </w:r>
      <w:r>
        <w:rPr>
          <w:rFonts w:ascii="Times New Roman" w:hAnsi="Times New Roman"/>
          <w:sz w:val="28"/>
          <w:szCs w:val="28"/>
        </w:rPr>
        <w:t>п</w:t>
      </w:r>
      <w:r w:rsidRPr="003C0277">
        <w:rPr>
          <w:rFonts w:ascii="Times New Roman" w:hAnsi="Times New Roman"/>
          <w:sz w:val="28"/>
          <w:szCs w:val="28"/>
        </w:rPr>
        <w:t>одпись</w:t>
      </w:r>
      <w:r>
        <w:rPr>
          <w:rFonts w:ascii="Times New Roman" w:hAnsi="Times New Roman"/>
          <w:sz w:val="28"/>
          <w:szCs w:val="28"/>
        </w:rPr>
        <w:t xml:space="preserve"> (</w:t>
      </w:r>
      <w:r w:rsidRPr="003C0277">
        <w:rPr>
          <w:rFonts w:ascii="Times New Roman" w:hAnsi="Times New Roman"/>
          <w:sz w:val="28"/>
          <w:szCs w:val="28"/>
        </w:rPr>
        <w:t xml:space="preserve">ЭЦП). Открытые образовательные ресурсы. Информационная культура. Стандарты в сфере информационных технологий.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Моделирование</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Модели и моделирование. Иерархические модели. Сетевые модели. Адекватность. Игровые модели. Игровые стратегии. Пример игры с полной информацией. Задача с</w:t>
      </w:r>
      <w:r>
        <w:rPr>
          <w:rFonts w:ascii="Times New Roman" w:hAnsi="Times New Roman"/>
          <w:sz w:val="28"/>
          <w:szCs w:val="28"/>
        </w:rPr>
        <w:t xml:space="preserve"> </w:t>
      </w:r>
      <w:r w:rsidRPr="003C0277">
        <w:rPr>
          <w:rFonts w:ascii="Times New Roman" w:hAnsi="Times New Roman"/>
          <w:sz w:val="28"/>
          <w:szCs w:val="28"/>
        </w:rPr>
        <w:t>двумя кучами камней. Модели мышления. Искусственный интеллект. Нейронные сети. Машинное обучение. Большие данные. Этапы моделирования. Постановка задачи. Разработка модели. Тестирование модели. Эксперимент с моделью. Анализ результатов. Математические модели в биологии. Модель неограниченного роста. Модель ограниченного роста. Взаимодействие видов. Обратная связь. Саморегуляция.</w:t>
      </w:r>
      <w:r>
        <w:rPr>
          <w:rFonts w:ascii="Times New Roman" w:hAnsi="Times New Roman"/>
          <w:sz w:val="28"/>
          <w:szCs w:val="28"/>
        </w:rPr>
        <w:t xml:space="preserve"> </w:t>
      </w:r>
      <w:r w:rsidRPr="003C0277">
        <w:rPr>
          <w:rFonts w:ascii="Times New Roman" w:hAnsi="Times New Roman"/>
          <w:sz w:val="28"/>
          <w:szCs w:val="28"/>
        </w:rPr>
        <w:t>Вероятностные модели. Методы Монте-Карло. Системы массового обслуживания. Модель обслуживания в банке.</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Базы данных</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Основные понятия. Типы информационных систем. Транзакции. Таблицы. Индексы.</w:t>
      </w:r>
      <w:r>
        <w:rPr>
          <w:rFonts w:ascii="Times New Roman" w:hAnsi="Times New Roman"/>
          <w:sz w:val="28"/>
          <w:szCs w:val="28"/>
        </w:rPr>
        <w:t xml:space="preserve"> </w:t>
      </w:r>
      <w:r w:rsidRPr="003C0277">
        <w:rPr>
          <w:rFonts w:ascii="Times New Roman" w:hAnsi="Times New Roman"/>
          <w:sz w:val="28"/>
          <w:szCs w:val="28"/>
        </w:rPr>
        <w:t>Целостность базы данных. Многотабличные базы данных. Ссылочная целостность. Типы связей. Реляционная</w:t>
      </w:r>
      <w:r>
        <w:rPr>
          <w:rFonts w:ascii="Times New Roman" w:hAnsi="Times New Roman"/>
          <w:sz w:val="28"/>
          <w:szCs w:val="28"/>
        </w:rPr>
        <w:t xml:space="preserve"> </w:t>
      </w:r>
      <w:r w:rsidRPr="003C0277">
        <w:rPr>
          <w:rFonts w:ascii="Times New Roman" w:hAnsi="Times New Roman"/>
          <w:sz w:val="28"/>
          <w:szCs w:val="28"/>
        </w:rPr>
        <w:t xml:space="preserve">модель данных. Таблицы. Работа с готовой таблицей. Создание таблиц. Связи между таблицами. Запросы. Конструктор запросов. Критерии отбора. Запросы с параметрами. Вычисляемые поля. Запрос данных из нескольких таблиц. Итоговый запрос. Другие типы запросов. Формы. Простая форма. Формы с подчинёнными. Отчёты. Простые отчёты. Отчёты с группировкой. Экспертные системы.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Создание веб-сайтов</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Веб-сайты  и  веб-страницы.  Статические  и  динамические  веб-страницы.  Веб-программирование. Системы управления сайтом. Текстовые веб-страницы. Простейшая веб-страница. Заголовки. Абзацы. Специальные символы. Списки. Гиперссылки. Оформление веб-страниц. Средства языка</w:t>
      </w:r>
      <w:r>
        <w:rPr>
          <w:rFonts w:ascii="Times New Roman" w:hAnsi="Times New Roman"/>
          <w:sz w:val="28"/>
          <w:szCs w:val="28"/>
        </w:rPr>
        <w:t xml:space="preserve"> </w:t>
      </w:r>
      <w:r w:rsidRPr="003C0277">
        <w:rPr>
          <w:rFonts w:ascii="Times New Roman" w:hAnsi="Times New Roman"/>
          <w:sz w:val="28"/>
          <w:szCs w:val="28"/>
        </w:rPr>
        <w:t>HTML. Стилевые файлы. Стили для элементов. Рисунки, звук, видео. Форматы рисунков. Рисунки в документе. Фоновые рисунки. Мультимедиа.</w:t>
      </w:r>
      <w:r>
        <w:rPr>
          <w:rFonts w:ascii="Times New Roman" w:hAnsi="Times New Roman"/>
          <w:sz w:val="28"/>
          <w:szCs w:val="28"/>
        </w:rPr>
        <w:t xml:space="preserve"> </w:t>
      </w:r>
      <w:r w:rsidRPr="003C0277">
        <w:rPr>
          <w:rFonts w:ascii="Times New Roman" w:hAnsi="Times New Roman"/>
          <w:sz w:val="28"/>
          <w:szCs w:val="28"/>
        </w:rPr>
        <w:t>Таблицы. Структура таблицы. Табличная вёрстка. Оформление таблиц. Блоки. Блочная вёрстка. Плавающие блоки. XML и</w:t>
      </w:r>
      <w:r>
        <w:rPr>
          <w:rFonts w:ascii="Times New Roman" w:hAnsi="Times New Roman"/>
          <w:sz w:val="28"/>
          <w:szCs w:val="28"/>
        </w:rPr>
        <w:t xml:space="preserve"> </w:t>
      </w:r>
      <w:r w:rsidRPr="003C0277">
        <w:rPr>
          <w:rFonts w:ascii="Times New Roman" w:hAnsi="Times New Roman"/>
          <w:sz w:val="28"/>
          <w:szCs w:val="28"/>
        </w:rPr>
        <w:t>XHTML. Динамический</w:t>
      </w:r>
      <w:r>
        <w:rPr>
          <w:rFonts w:ascii="Times New Roman" w:hAnsi="Times New Roman"/>
          <w:sz w:val="28"/>
          <w:szCs w:val="28"/>
        </w:rPr>
        <w:t xml:space="preserve"> </w:t>
      </w:r>
      <w:r w:rsidRPr="003C0277">
        <w:rPr>
          <w:rFonts w:ascii="Times New Roman" w:hAnsi="Times New Roman"/>
          <w:sz w:val="28"/>
          <w:szCs w:val="28"/>
        </w:rPr>
        <w:t xml:space="preserve">HTML. «Живой» рисунок. Скрытый блок. Формы. Размещение веб-сайтов. Хранение файлов. Доменное имя. Загрузка файлов на сайт.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Элементы теории алгоритмов</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Сложность вычислений. Асимптотическая сложность. Сложность алгоритмов поиска. Сложность алгоритмов сортировки. Алгоритмизация и программирование</w:t>
      </w:r>
      <w:r>
        <w:rPr>
          <w:rFonts w:ascii="Times New Roman" w:hAnsi="Times New Roman"/>
          <w:sz w:val="28"/>
          <w:szCs w:val="28"/>
        </w:rPr>
        <w:t xml:space="preserve">. </w:t>
      </w:r>
      <w:r w:rsidRPr="003C0277">
        <w:rPr>
          <w:rFonts w:ascii="Times New Roman" w:hAnsi="Times New Roman"/>
          <w:sz w:val="28"/>
          <w:szCs w:val="28"/>
        </w:rPr>
        <w:t>Динамическое программирование. Количество решений. Обработка изображений</w:t>
      </w:r>
      <w:r>
        <w:rPr>
          <w:rFonts w:ascii="Times New Roman" w:hAnsi="Times New Roman"/>
          <w:sz w:val="28"/>
          <w:szCs w:val="28"/>
        </w:rPr>
        <w:t xml:space="preserve">. </w:t>
      </w:r>
      <w:r w:rsidRPr="003C0277">
        <w:rPr>
          <w:rFonts w:ascii="Times New Roman" w:hAnsi="Times New Roman"/>
          <w:sz w:val="28"/>
          <w:szCs w:val="28"/>
        </w:rPr>
        <w:t>Ввод изображений. Разрешение. Цифровые фотоаппараты. Сканирование. Кадрирование. Коррекция изображений. Исправление перспективы. Гистограмма. Коррекция цвета. Ретушь. Работа с областями. Выделение областей. Быстрая маска. Исправление«эффекта</w:t>
      </w:r>
      <w:r>
        <w:rPr>
          <w:rFonts w:ascii="Times New Roman" w:hAnsi="Times New Roman"/>
          <w:sz w:val="28"/>
          <w:szCs w:val="28"/>
        </w:rPr>
        <w:t xml:space="preserve"> </w:t>
      </w:r>
      <w:r w:rsidRPr="003C0277">
        <w:rPr>
          <w:rFonts w:ascii="Times New Roman" w:hAnsi="Times New Roman"/>
          <w:sz w:val="28"/>
          <w:szCs w:val="28"/>
        </w:rPr>
        <w:t xml:space="preserve">красных глаз». Фильтры. Многослойные изображения. Текстовые слои. Маска слоя. Каналы. Цветовые каналы. Сохранение выделенной области. Иллюстрации для веб-сайтов. Анимация. </w:t>
      </w:r>
    </w:p>
    <w:p w:rsidR="00B72D1A" w:rsidRPr="003C0277" w:rsidRDefault="00B72D1A" w:rsidP="0037665A">
      <w:pPr>
        <w:spacing w:after="0"/>
        <w:rPr>
          <w:rFonts w:ascii="Times New Roman" w:hAnsi="Times New Roman"/>
          <w:sz w:val="28"/>
          <w:szCs w:val="28"/>
        </w:rPr>
      </w:pPr>
      <w:r w:rsidRPr="003C0277">
        <w:rPr>
          <w:rFonts w:ascii="Times New Roman" w:hAnsi="Times New Roman"/>
          <w:sz w:val="28"/>
          <w:szCs w:val="28"/>
        </w:rPr>
        <w:t>Векторная графика. Примитивы. Изменение порядка элементов. Выравнивание, распределение. Группировка. Кривые. Форматы векторных рисунков. Ввод векторных рисунков. Контуры в</w:t>
      </w:r>
      <w:r>
        <w:rPr>
          <w:rFonts w:ascii="Times New Roman" w:hAnsi="Times New Roman"/>
          <w:sz w:val="28"/>
          <w:szCs w:val="28"/>
        </w:rPr>
        <w:t xml:space="preserve"> </w:t>
      </w:r>
      <w:r w:rsidRPr="003C0277">
        <w:rPr>
          <w:rFonts w:ascii="Times New Roman" w:hAnsi="Times New Roman"/>
          <w:sz w:val="28"/>
          <w:szCs w:val="28"/>
        </w:rPr>
        <w:t xml:space="preserve">GIMP. </w:t>
      </w:r>
    </w:p>
    <w:p w:rsidR="00B72D1A" w:rsidRPr="00B07C48" w:rsidRDefault="00B72D1A" w:rsidP="0037665A">
      <w:pPr>
        <w:spacing w:after="0"/>
        <w:rPr>
          <w:rFonts w:ascii="Times New Roman" w:hAnsi="Times New Roman"/>
          <w:b/>
          <w:sz w:val="28"/>
          <w:szCs w:val="28"/>
        </w:rPr>
      </w:pPr>
      <w:r w:rsidRPr="00B07C48">
        <w:rPr>
          <w:rFonts w:ascii="Times New Roman" w:hAnsi="Times New Roman"/>
          <w:b/>
          <w:sz w:val="28"/>
          <w:szCs w:val="28"/>
        </w:rPr>
        <w:t>Трёхмерная графика</w:t>
      </w:r>
    </w:p>
    <w:p w:rsidR="00B72D1A" w:rsidRDefault="00B72D1A" w:rsidP="0037665A">
      <w:pPr>
        <w:spacing w:after="0"/>
        <w:rPr>
          <w:rFonts w:ascii="Times New Roman" w:hAnsi="Times New Roman"/>
          <w:sz w:val="28"/>
          <w:szCs w:val="28"/>
        </w:rPr>
      </w:pPr>
      <w:r w:rsidRPr="003C0277">
        <w:rPr>
          <w:rFonts w:ascii="Times New Roman" w:hAnsi="Times New Roman"/>
          <w:sz w:val="28"/>
          <w:szCs w:val="28"/>
        </w:rPr>
        <w:t>Понятие3D-графики. Проекции. Работа  с  объектами.  Примитивы.  Преобразования  объектов.  Системы  координат. Слои. Связывание объектов. Сеточные модели. Редактирование сетки. Деление рёбер и граней. Выдавливание. Сглаживание. Модификаторы. Логические операции. Массив. Деформация.</w:t>
      </w:r>
      <w:r>
        <w:rPr>
          <w:rFonts w:ascii="Times New Roman" w:hAnsi="Times New Roman"/>
          <w:sz w:val="28"/>
          <w:szCs w:val="28"/>
        </w:rPr>
        <w:t xml:space="preserve"> </w:t>
      </w:r>
      <w:r w:rsidRPr="003C0277">
        <w:rPr>
          <w:rFonts w:ascii="Times New Roman" w:hAnsi="Times New Roman"/>
          <w:sz w:val="28"/>
          <w:szCs w:val="28"/>
        </w:rPr>
        <w:t>Кривые. Тела вращения.</w:t>
      </w:r>
      <w:r>
        <w:rPr>
          <w:rFonts w:ascii="Times New Roman" w:hAnsi="Times New Roman"/>
          <w:sz w:val="28"/>
          <w:szCs w:val="28"/>
        </w:rPr>
        <w:t xml:space="preserve"> </w:t>
      </w:r>
      <w:r w:rsidRPr="003C0277">
        <w:rPr>
          <w:rFonts w:ascii="Times New Roman" w:hAnsi="Times New Roman"/>
          <w:sz w:val="28"/>
          <w:szCs w:val="28"/>
        </w:rPr>
        <w:t>Отражение света. Простые материалы. Многокомпонентные материалы. Текстуры. UV-проекция. Рендеринг. Источники света. Камеры. Внешняя среда. Параметры рендеринга. Тени. Анимация объектов. Редактор кривых. Простая анимация сеточных моделей. Арматура. Прямая и обратная кинематика. Физические явления</w:t>
      </w:r>
      <w:r>
        <w:rPr>
          <w:rFonts w:ascii="Times New Roman" w:hAnsi="Times New Roman"/>
          <w:sz w:val="28"/>
          <w:szCs w:val="28"/>
        </w:rPr>
        <w:t>.</w:t>
      </w:r>
    </w:p>
    <w:p w:rsidR="00B72D1A" w:rsidRPr="003C0277" w:rsidRDefault="00B72D1A" w:rsidP="0037665A">
      <w:pPr>
        <w:spacing w:after="0"/>
        <w:rPr>
          <w:rFonts w:ascii="Times New Roman" w:hAnsi="Times New Roman"/>
          <w:sz w:val="28"/>
          <w:szCs w:val="28"/>
        </w:rPr>
      </w:pPr>
    </w:p>
    <w:p w:rsidR="00B72D1A" w:rsidRPr="000D43EF" w:rsidRDefault="00B72D1A" w:rsidP="000D43EF">
      <w:pPr>
        <w:pStyle w:val="ListParagraph"/>
        <w:numPr>
          <w:ilvl w:val="0"/>
          <w:numId w:val="2"/>
        </w:numPr>
        <w:spacing w:after="0"/>
        <w:rPr>
          <w:rFonts w:ascii="Times New Roman" w:hAnsi="Times New Roman"/>
          <w:b/>
          <w:sz w:val="28"/>
          <w:szCs w:val="28"/>
          <w:lang/>
        </w:rPr>
      </w:pPr>
      <w:r w:rsidRPr="000D43EF">
        <w:rPr>
          <w:rFonts w:ascii="Times New Roman" w:hAnsi="Times New Roman"/>
          <w:b/>
          <w:sz w:val="28"/>
          <w:szCs w:val="28"/>
          <w:lang/>
        </w:rPr>
        <w:t xml:space="preserve">Календарно-тематическое планирование информатики </w:t>
      </w:r>
    </w:p>
    <w:p w:rsidR="00B72D1A" w:rsidRPr="008E7905" w:rsidRDefault="00B72D1A" w:rsidP="008E7905">
      <w:pPr>
        <w:pStyle w:val="Heading2"/>
        <w:rPr>
          <w:rFonts w:ascii="Times New Roman" w:hAnsi="Times New Roman"/>
          <w:b w:val="0"/>
          <w:i w:val="0"/>
        </w:rPr>
      </w:pPr>
      <w:r w:rsidRPr="008E7905">
        <w:rPr>
          <w:rFonts w:ascii="Times New Roman" w:hAnsi="Times New Roman" w:cs="Times New Roman"/>
          <w:b w:val="0"/>
          <w:i w:val="0"/>
        </w:rPr>
        <w:t xml:space="preserve">Тематическое планирование к учебнику информатики </w:t>
      </w:r>
      <w:r>
        <w:rPr>
          <w:rFonts w:ascii="Times New Roman" w:hAnsi="Times New Roman" w:cs="Times New Roman"/>
          <w:b w:val="0"/>
          <w:i w:val="0"/>
        </w:rPr>
        <w:t xml:space="preserve"> </w:t>
      </w:r>
      <w:r w:rsidRPr="008E7905">
        <w:rPr>
          <w:rFonts w:ascii="Times New Roman" w:hAnsi="Times New Roman" w:cs="Times New Roman"/>
          <w:b w:val="0"/>
          <w:i w:val="0"/>
        </w:rPr>
        <w:t>К.Ю. Полякова и Е.А. Еремина</w:t>
      </w:r>
      <w:r>
        <w:rPr>
          <w:rFonts w:ascii="Times New Roman" w:hAnsi="Times New Roman" w:cs="Times New Roman"/>
          <w:b w:val="0"/>
          <w:i w:val="0"/>
        </w:rPr>
        <w:t xml:space="preserve">.  </w:t>
      </w:r>
      <w:r w:rsidRPr="008E7905">
        <w:rPr>
          <w:rFonts w:ascii="Times New Roman" w:hAnsi="Times New Roman"/>
          <w:b w:val="0"/>
          <w:i w:val="0"/>
        </w:rPr>
        <w:t xml:space="preserve">Базовый уровень, по 1 часу в неделю в 10 и 11 классах </w:t>
      </w:r>
      <w:r>
        <w:rPr>
          <w:rFonts w:ascii="Times New Roman" w:hAnsi="Times New Roman"/>
          <w:b w:val="0"/>
          <w:i w:val="0"/>
        </w:rPr>
        <w:t xml:space="preserve">                               </w:t>
      </w:r>
      <w:r w:rsidRPr="008E7905">
        <w:rPr>
          <w:rFonts w:ascii="Times New Roman" w:hAnsi="Times New Roman"/>
          <w:b w:val="0"/>
          <w:i w:val="0"/>
        </w:rPr>
        <w:t>(всего 68 часов)</w:t>
      </w:r>
    </w:p>
    <w:tbl>
      <w:tblPr>
        <w:tblW w:w="493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1"/>
        <w:gridCol w:w="8949"/>
        <w:gridCol w:w="2082"/>
        <w:gridCol w:w="1799"/>
        <w:gridCol w:w="1811"/>
      </w:tblGrid>
      <w:tr w:rsidR="00B72D1A" w:rsidRPr="00ED5284" w:rsidTr="008E7905">
        <w:tc>
          <w:tcPr>
            <w:tcW w:w="247" w:type="pct"/>
            <w:vMerge w:val="restart"/>
            <w:shd w:val="clear" w:color="auto" w:fill="FFFFFF"/>
            <w:vAlign w:val="center"/>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w:t>
            </w:r>
          </w:p>
        </w:tc>
        <w:tc>
          <w:tcPr>
            <w:tcW w:w="2905" w:type="pct"/>
            <w:vMerge w:val="restart"/>
            <w:shd w:val="clear" w:color="auto" w:fill="FFFFFF"/>
            <w:vAlign w:val="center"/>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Тема</w:t>
            </w:r>
          </w:p>
        </w:tc>
        <w:tc>
          <w:tcPr>
            <w:tcW w:w="1848" w:type="pct"/>
            <w:gridSpan w:val="3"/>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Количество часов / класс</w:t>
            </w:r>
          </w:p>
        </w:tc>
      </w:tr>
      <w:tr w:rsidR="00B72D1A" w:rsidRPr="00ED5284" w:rsidTr="008E7905">
        <w:tc>
          <w:tcPr>
            <w:tcW w:w="247" w:type="pct"/>
            <w:vMerge/>
            <w:shd w:val="clear" w:color="auto" w:fill="FFFFFF"/>
            <w:vAlign w:val="center"/>
          </w:tcPr>
          <w:p w:rsidR="00B72D1A" w:rsidRPr="00ED5284" w:rsidRDefault="00B72D1A" w:rsidP="008E7905">
            <w:pPr>
              <w:spacing w:after="0"/>
              <w:rPr>
                <w:rFonts w:ascii="Times New Roman" w:hAnsi="Times New Roman"/>
                <w:sz w:val="28"/>
                <w:szCs w:val="28"/>
              </w:rPr>
            </w:pPr>
          </w:p>
        </w:tc>
        <w:tc>
          <w:tcPr>
            <w:tcW w:w="2905" w:type="pct"/>
            <w:vMerge/>
            <w:shd w:val="clear" w:color="auto" w:fill="FFFFFF"/>
            <w:vAlign w:val="center"/>
          </w:tcPr>
          <w:p w:rsidR="00B72D1A" w:rsidRPr="00ED5284" w:rsidRDefault="00B72D1A" w:rsidP="008E7905">
            <w:pPr>
              <w:spacing w:after="0"/>
              <w:rPr>
                <w:rFonts w:ascii="Times New Roman" w:hAnsi="Times New Roman"/>
                <w:sz w:val="28"/>
                <w:szCs w:val="28"/>
              </w:rPr>
            </w:pPr>
          </w:p>
        </w:tc>
        <w:tc>
          <w:tcPr>
            <w:tcW w:w="676"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Всего</w:t>
            </w:r>
          </w:p>
        </w:tc>
        <w:tc>
          <w:tcPr>
            <w:tcW w:w="584"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10 кл.</w:t>
            </w:r>
          </w:p>
        </w:tc>
        <w:tc>
          <w:tcPr>
            <w:tcW w:w="588"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11 кл.</w:t>
            </w:r>
          </w:p>
        </w:tc>
      </w:tr>
      <w:tr w:rsidR="00B72D1A" w:rsidRPr="00ED5284" w:rsidTr="00286431">
        <w:tc>
          <w:tcPr>
            <w:tcW w:w="5000" w:type="pct"/>
            <w:gridSpan w:val="5"/>
          </w:tcPr>
          <w:p w:rsidR="00B72D1A" w:rsidRPr="00ED5284" w:rsidRDefault="00B72D1A" w:rsidP="008E7905">
            <w:pPr>
              <w:spacing w:after="0"/>
              <w:rPr>
                <w:rFonts w:ascii="Times New Roman" w:hAnsi="Times New Roman"/>
                <w:b/>
                <w:sz w:val="28"/>
                <w:szCs w:val="28"/>
              </w:rPr>
            </w:pPr>
            <w:r w:rsidRPr="00ED5284">
              <w:rPr>
                <w:rFonts w:ascii="Times New Roman" w:hAnsi="Times New Roman"/>
                <w:b/>
                <w:sz w:val="28"/>
                <w:szCs w:val="28"/>
              </w:rPr>
              <w:t>Основы информатики</w:t>
            </w: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Техника безопасности. Организация рабочего места</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fldChar w:fldCharType="begin"/>
            </w:r>
            <w:r w:rsidRPr="00ED5284">
              <w:rPr>
                <w:rFonts w:ascii="Times New Roman" w:hAnsi="Times New Roman"/>
                <w:sz w:val="28"/>
                <w:szCs w:val="28"/>
              </w:rPr>
              <w:instrText xml:space="preserve"> =SUM(RIGHT) </w:instrText>
            </w:r>
            <w:r w:rsidRPr="00ED5284">
              <w:rPr>
                <w:rFonts w:ascii="Times New Roman" w:hAnsi="Times New Roman"/>
                <w:sz w:val="28"/>
                <w:szCs w:val="28"/>
              </w:rPr>
              <w:fldChar w:fldCharType="separate"/>
            </w:r>
            <w:r w:rsidRPr="00ED5284">
              <w:rPr>
                <w:rFonts w:ascii="Times New Roman" w:hAnsi="Times New Roman"/>
                <w:noProof/>
                <w:sz w:val="28"/>
                <w:szCs w:val="28"/>
              </w:rPr>
              <w:t>2</w:t>
            </w:r>
            <w:r w:rsidRPr="00ED5284">
              <w:rPr>
                <w:rFonts w:ascii="Times New Roman" w:hAnsi="Times New Roman"/>
                <w:sz w:val="28"/>
                <w:szCs w:val="28"/>
              </w:rPr>
              <w:fldChar w:fldCharType="end"/>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1</w:t>
            </w: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Информация и информационные процессы</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2</w:t>
            </w:r>
          </w:p>
        </w:tc>
        <w:tc>
          <w:tcPr>
            <w:tcW w:w="588"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3</w:t>
            </w: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Кодирование информации</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6</w:t>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Логические основы компьютеров</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3</w:t>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3</w:t>
            </w: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Компьютерная арифметика</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fldChar w:fldCharType="begin"/>
            </w:r>
            <w:r w:rsidRPr="00ED5284">
              <w:rPr>
                <w:rFonts w:ascii="Times New Roman" w:hAnsi="Times New Roman"/>
                <w:sz w:val="28"/>
                <w:szCs w:val="28"/>
              </w:rPr>
              <w:instrText xml:space="preserve"> =SUM(RIGHT) </w:instrText>
            </w:r>
            <w:r w:rsidRPr="00ED5284">
              <w:rPr>
                <w:rFonts w:ascii="Times New Roman" w:hAnsi="Times New Roman"/>
                <w:sz w:val="28"/>
                <w:szCs w:val="28"/>
              </w:rPr>
              <w:fldChar w:fldCharType="separate"/>
            </w:r>
            <w:r w:rsidRPr="00ED5284">
              <w:rPr>
                <w:rFonts w:ascii="Times New Roman" w:hAnsi="Times New Roman"/>
                <w:noProof/>
                <w:sz w:val="28"/>
                <w:szCs w:val="28"/>
              </w:rPr>
              <w:t>0</w:t>
            </w:r>
            <w:r w:rsidRPr="00ED5284">
              <w:rPr>
                <w:rFonts w:ascii="Times New Roman" w:hAnsi="Times New Roman"/>
                <w:sz w:val="28"/>
                <w:szCs w:val="28"/>
              </w:rPr>
              <w:fldChar w:fldCharType="end"/>
            </w:r>
          </w:p>
        </w:tc>
        <w:tc>
          <w:tcPr>
            <w:tcW w:w="584" w:type="pct"/>
          </w:tcPr>
          <w:p w:rsidR="00B72D1A" w:rsidRPr="00ED5284" w:rsidRDefault="00B72D1A" w:rsidP="008E7905">
            <w:pPr>
              <w:spacing w:after="0"/>
              <w:jc w:val="center"/>
              <w:rPr>
                <w:rFonts w:ascii="Times New Roman" w:hAnsi="Times New Roman"/>
                <w:sz w:val="28"/>
                <w:szCs w:val="28"/>
              </w:rPr>
            </w:pP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Устройство компьютера</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3</w:t>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3</w:t>
            </w: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Программное обеспечение</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Компьютерные сети</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fldChar w:fldCharType="begin"/>
            </w:r>
            <w:r w:rsidRPr="00ED5284">
              <w:rPr>
                <w:rFonts w:ascii="Times New Roman" w:hAnsi="Times New Roman"/>
                <w:sz w:val="28"/>
                <w:szCs w:val="28"/>
              </w:rPr>
              <w:instrText xml:space="preserve"> =SUM(RIGHT) </w:instrText>
            </w:r>
            <w:r w:rsidRPr="00ED5284">
              <w:rPr>
                <w:rFonts w:ascii="Times New Roman" w:hAnsi="Times New Roman"/>
                <w:sz w:val="28"/>
                <w:szCs w:val="28"/>
              </w:rPr>
              <w:fldChar w:fldCharType="separate"/>
            </w:r>
            <w:r w:rsidRPr="00ED5284">
              <w:rPr>
                <w:rFonts w:ascii="Times New Roman" w:hAnsi="Times New Roman"/>
                <w:noProof/>
                <w:sz w:val="28"/>
                <w:szCs w:val="28"/>
              </w:rPr>
              <w:t>3</w:t>
            </w:r>
            <w:r w:rsidRPr="00ED5284">
              <w:rPr>
                <w:rFonts w:ascii="Times New Roman" w:hAnsi="Times New Roman"/>
                <w:sz w:val="28"/>
                <w:szCs w:val="28"/>
              </w:rPr>
              <w:fldChar w:fldCharType="end"/>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3</w:t>
            </w: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Информационная безопасность</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fldChar w:fldCharType="begin"/>
            </w:r>
            <w:r w:rsidRPr="00ED5284">
              <w:rPr>
                <w:rFonts w:ascii="Times New Roman" w:hAnsi="Times New Roman"/>
                <w:sz w:val="28"/>
                <w:szCs w:val="28"/>
              </w:rPr>
              <w:instrText xml:space="preserve"> =SUM(RIGHT) </w:instrText>
            </w:r>
            <w:r w:rsidRPr="00ED5284">
              <w:rPr>
                <w:rFonts w:ascii="Times New Roman" w:hAnsi="Times New Roman"/>
                <w:sz w:val="28"/>
                <w:szCs w:val="28"/>
              </w:rPr>
              <w:fldChar w:fldCharType="separate"/>
            </w:r>
            <w:r w:rsidRPr="00ED5284">
              <w:rPr>
                <w:rFonts w:ascii="Times New Roman" w:hAnsi="Times New Roman"/>
                <w:noProof/>
                <w:sz w:val="28"/>
                <w:szCs w:val="28"/>
              </w:rPr>
              <w:t>1</w:t>
            </w:r>
            <w:r w:rsidRPr="00ED5284">
              <w:rPr>
                <w:rFonts w:ascii="Times New Roman" w:hAnsi="Times New Roman"/>
                <w:sz w:val="28"/>
                <w:szCs w:val="28"/>
              </w:rPr>
              <w:fldChar w:fldCharType="end"/>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1</w:t>
            </w: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autoSpaceDE w:val="0"/>
              <w:autoSpaceDN w:val="0"/>
              <w:adjustRightInd w:val="0"/>
              <w:spacing w:after="0"/>
              <w:ind w:left="4"/>
              <w:rPr>
                <w:rFonts w:ascii="Times New Roman" w:hAnsi="Times New Roman"/>
                <w:sz w:val="28"/>
                <w:szCs w:val="28"/>
              </w:rPr>
            </w:pPr>
          </w:p>
        </w:tc>
        <w:tc>
          <w:tcPr>
            <w:tcW w:w="2905" w:type="pct"/>
            <w:shd w:val="clear" w:color="auto" w:fill="FFFFFF"/>
          </w:tcPr>
          <w:p w:rsidR="00B72D1A" w:rsidRPr="00ED5284" w:rsidRDefault="00B72D1A" w:rsidP="008E7905">
            <w:pPr>
              <w:spacing w:after="0"/>
              <w:rPr>
                <w:rFonts w:ascii="Times New Roman" w:hAnsi="Times New Roman"/>
                <w:b/>
                <w:sz w:val="28"/>
                <w:szCs w:val="28"/>
              </w:rPr>
            </w:pPr>
            <w:r w:rsidRPr="00ED5284">
              <w:rPr>
                <w:rFonts w:ascii="Times New Roman" w:hAnsi="Times New Roman"/>
                <w:b/>
                <w:sz w:val="28"/>
                <w:szCs w:val="28"/>
              </w:rPr>
              <w:t>Итого:</w:t>
            </w:r>
          </w:p>
        </w:tc>
        <w:tc>
          <w:tcPr>
            <w:tcW w:w="676"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t>26</w:t>
            </w:r>
          </w:p>
        </w:tc>
        <w:tc>
          <w:tcPr>
            <w:tcW w:w="584"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t>23</w:t>
            </w:r>
          </w:p>
        </w:tc>
        <w:tc>
          <w:tcPr>
            <w:tcW w:w="588"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t>3</w:t>
            </w:r>
          </w:p>
        </w:tc>
      </w:tr>
      <w:tr w:rsidR="00B72D1A" w:rsidRPr="00ED5284" w:rsidTr="00286431">
        <w:tc>
          <w:tcPr>
            <w:tcW w:w="5000" w:type="pct"/>
            <w:gridSpan w:val="5"/>
          </w:tcPr>
          <w:p w:rsidR="00B72D1A" w:rsidRPr="00ED5284" w:rsidRDefault="00B72D1A" w:rsidP="008E7905">
            <w:pPr>
              <w:spacing w:after="0"/>
              <w:rPr>
                <w:rFonts w:ascii="Times New Roman" w:hAnsi="Times New Roman"/>
                <w:b/>
                <w:sz w:val="28"/>
                <w:szCs w:val="28"/>
              </w:rPr>
            </w:pPr>
            <w:r w:rsidRPr="00ED5284">
              <w:rPr>
                <w:rFonts w:ascii="Times New Roman" w:hAnsi="Times New Roman"/>
                <w:b/>
                <w:sz w:val="28"/>
                <w:szCs w:val="28"/>
              </w:rPr>
              <w:t>Алгоритмы и программирование</w:t>
            </w: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Алгоритмизация и программирование</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9</w:t>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10</w:t>
            </w: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Решение вычислительных задач</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1</w:t>
            </w:r>
          </w:p>
        </w:tc>
        <w:tc>
          <w:tcPr>
            <w:tcW w:w="584"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3</w:t>
            </w:r>
          </w:p>
        </w:tc>
        <w:tc>
          <w:tcPr>
            <w:tcW w:w="588" w:type="pct"/>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Элементы теории алгоритмов</w:t>
            </w:r>
          </w:p>
        </w:tc>
        <w:tc>
          <w:tcPr>
            <w:tcW w:w="676"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fldChar w:fldCharType="begin"/>
            </w:r>
            <w:r w:rsidRPr="00ED5284">
              <w:rPr>
                <w:rFonts w:ascii="Times New Roman" w:hAnsi="Times New Roman"/>
                <w:sz w:val="28"/>
                <w:szCs w:val="28"/>
              </w:rPr>
              <w:instrText xml:space="preserve"> =SUM(RIGHT) </w:instrText>
            </w:r>
            <w:r w:rsidRPr="00ED5284">
              <w:rPr>
                <w:rFonts w:ascii="Times New Roman" w:hAnsi="Times New Roman"/>
                <w:sz w:val="28"/>
                <w:szCs w:val="28"/>
              </w:rPr>
              <w:fldChar w:fldCharType="separate"/>
            </w:r>
            <w:r w:rsidRPr="00ED5284">
              <w:rPr>
                <w:rFonts w:ascii="Times New Roman" w:hAnsi="Times New Roman"/>
                <w:noProof/>
                <w:sz w:val="28"/>
                <w:szCs w:val="28"/>
              </w:rPr>
              <w:t>0</w:t>
            </w:r>
            <w:r w:rsidRPr="00ED5284">
              <w:rPr>
                <w:rFonts w:ascii="Times New Roman" w:hAnsi="Times New Roman"/>
                <w:sz w:val="28"/>
                <w:szCs w:val="28"/>
              </w:rPr>
              <w:fldChar w:fldCharType="end"/>
            </w:r>
          </w:p>
        </w:tc>
        <w:tc>
          <w:tcPr>
            <w:tcW w:w="584" w:type="pct"/>
            <w:shd w:val="clear" w:color="auto" w:fill="FFFFFF"/>
          </w:tcPr>
          <w:p w:rsidR="00B72D1A" w:rsidRPr="00ED5284" w:rsidRDefault="00B72D1A" w:rsidP="008E7905">
            <w:pPr>
              <w:spacing w:after="0"/>
              <w:jc w:val="center"/>
              <w:rPr>
                <w:rFonts w:ascii="Times New Roman" w:hAnsi="Times New Roman"/>
                <w:sz w:val="28"/>
                <w:szCs w:val="28"/>
              </w:rPr>
            </w:pPr>
          </w:p>
        </w:tc>
        <w:tc>
          <w:tcPr>
            <w:tcW w:w="588" w:type="pct"/>
            <w:shd w:val="clear" w:color="auto" w:fill="FFFFFF"/>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Объектно-ориентированное программирование</w:t>
            </w:r>
          </w:p>
        </w:tc>
        <w:tc>
          <w:tcPr>
            <w:tcW w:w="676"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fldChar w:fldCharType="begin"/>
            </w:r>
            <w:r w:rsidRPr="00ED5284">
              <w:rPr>
                <w:rFonts w:ascii="Times New Roman" w:hAnsi="Times New Roman"/>
                <w:sz w:val="28"/>
                <w:szCs w:val="28"/>
              </w:rPr>
              <w:instrText xml:space="preserve"> =SUM(RIGHT) </w:instrText>
            </w:r>
            <w:r w:rsidRPr="00ED5284">
              <w:rPr>
                <w:rFonts w:ascii="Times New Roman" w:hAnsi="Times New Roman"/>
                <w:sz w:val="28"/>
                <w:szCs w:val="28"/>
              </w:rPr>
              <w:fldChar w:fldCharType="separate"/>
            </w:r>
            <w:r w:rsidRPr="00ED5284">
              <w:rPr>
                <w:rFonts w:ascii="Times New Roman" w:hAnsi="Times New Roman"/>
                <w:noProof/>
                <w:sz w:val="28"/>
                <w:szCs w:val="28"/>
              </w:rPr>
              <w:t>0</w:t>
            </w:r>
            <w:r w:rsidRPr="00ED5284">
              <w:rPr>
                <w:rFonts w:ascii="Times New Roman" w:hAnsi="Times New Roman"/>
                <w:sz w:val="28"/>
                <w:szCs w:val="28"/>
              </w:rPr>
              <w:fldChar w:fldCharType="end"/>
            </w:r>
          </w:p>
        </w:tc>
        <w:tc>
          <w:tcPr>
            <w:tcW w:w="584" w:type="pct"/>
            <w:shd w:val="clear" w:color="auto" w:fill="FFFFFF"/>
          </w:tcPr>
          <w:p w:rsidR="00B72D1A" w:rsidRPr="00ED5284" w:rsidRDefault="00B72D1A" w:rsidP="008E7905">
            <w:pPr>
              <w:spacing w:after="0"/>
              <w:jc w:val="center"/>
              <w:rPr>
                <w:rFonts w:ascii="Times New Roman" w:hAnsi="Times New Roman"/>
                <w:sz w:val="28"/>
                <w:szCs w:val="28"/>
              </w:rPr>
            </w:pPr>
          </w:p>
        </w:tc>
        <w:tc>
          <w:tcPr>
            <w:tcW w:w="588" w:type="pct"/>
            <w:shd w:val="clear" w:color="auto" w:fill="FFFFFF"/>
          </w:tcPr>
          <w:p w:rsidR="00B72D1A" w:rsidRPr="00ED5284" w:rsidRDefault="00B72D1A" w:rsidP="008E7905">
            <w:pPr>
              <w:spacing w:after="0"/>
              <w:jc w:val="center"/>
              <w:rPr>
                <w:rFonts w:ascii="Times New Roman" w:hAnsi="Times New Roman"/>
                <w:sz w:val="28"/>
                <w:szCs w:val="28"/>
              </w:rPr>
            </w:pPr>
          </w:p>
        </w:tc>
      </w:tr>
      <w:tr w:rsidR="00B72D1A" w:rsidRPr="00ED5284" w:rsidTr="008E7905">
        <w:tc>
          <w:tcPr>
            <w:tcW w:w="247" w:type="pct"/>
          </w:tcPr>
          <w:p w:rsidR="00B72D1A" w:rsidRPr="00ED5284" w:rsidRDefault="00B72D1A" w:rsidP="008E7905">
            <w:pPr>
              <w:widowControl w:val="0"/>
              <w:autoSpaceDE w:val="0"/>
              <w:autoSpaceDN w:val="0"/>
              <w:adjustRightInd w:val="0"/>
              <w:spacing w:after="0"/>
              <w:ind w:left="4"/>
              <w:rPr>
                <w:rFonts w:ascii="Times New Roman" w:hAnsi="Times New Roman"/>
                <w:sz w:val="28"/>
                <w:szCs w:val="28"/>
              </w:rPr>
            </w:pPr>
          </w:p>
        </w:tc>
        <w:tc>
          <w:tcPr>
            <w:tcW w:w="2905" w:type="pct"/>
            <w:shd w:val="clear" w:color="auto" w:fill="FFFFFF"/>
          </w:tcPr>
          <w:p w:rsidR="00B72D1A" w:rsidRPr="00ED5284" w:rsidRDefault="00B72D1A" w:rsidP="008E7905">
            <w:pPr>
              <w:spacing w:after="0"/>
              <w:rPr>
                <w:rFonts w:ascii="Times New Roman" w:hAnsi="Times New Roman"/>
                <w:b/>
                <w:sz w:val="28"/>
                <w:szCs w:val="28"/>
              </w:rPr>
            </w:pPr>
            <w:r w:rsidRPr="00ED5284">
              <w:rPr>
                <w:rFonts w:ascii="Times New Roman" w:hAnsi="Times New Roman"/>
                <w:b/>
                <w:sz w:val="28"/>
                <w:szCs w:val="28"/>
              </w:rPr>
              <w:t>Итого:</w:t>
            </w:r>
          </w:p>
        </w:tc>
        <w:tc>
          <w:tcPr>
            <w:tcW w:w="676"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t>10</w:t>
            </w:r>
          </w:p>
        </w:tc>
        <w:tc>
          <w:tcPr>
            <w:tcW w:w="584"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fldChar w:fldCharType="begin"/>
            </w:r>
            <w:r w:rsidRPr="00ED5284">
              <w:rPr>
                <w:rFonts w:ascii="Times New Roman" w:hAnsi="Times New Roman"/>
                <w:b/>
                <w:sz w:val="28"/>
                <w:szCs w:val="28"/>
              </w:rPr>
              <w:instrText xml:space="preserve"> =SUM(ABOVE) </w:instrText>
            </w:r>
            <w:r w:rsidRPr="00ED5284">
              <w:rPr>
                <w:rFonts w:ascii="Times New Roman" w:hAnsi="Times New Roman"/>
                <w:b/>
                <w:sz w:val="28"/>
                <w:szCs w:val="28"/>
              </w:rPr>
              <w:fldChar w:fldCharType="separate"/>
            </w:r>
            <w:r w:rsidRPr="00ED5284">
              <w:rPr>
                <w:rFonts w:ascii="Times New Roman" w:hAnsi="Times New Roman"/>
                <w:b/>
                <w:noProof/>
                <w:sz w:val="28"/>
                <w:szCs w:val="28"/>
              </w:rPr>
              <w:t>13</w:t>
            </w:r>
            <w:r w:rsidRPr="00ED5284">
              <w:rPr>
                <w:rFonts w:ascii="Times New Roman" w:hAnsi="Times New Roman"/>
                <w:b/>
                <w:sz w:val="28"/>
                <w:szCs w:val="28"/>
              </w:rPr>
              <w:fldChar w:fldCharType="end"/>
            </w:r>
          </w:p>
        </w:tc>
        <w:tc>
          <w:tcPr>
            <w:tcW w:w="588"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fldChar w:fldCharType="begin"/>
            </w:r>
            <w:r w:rsidRPr="00ED5284">
              <w:rPr>
                <w:rFonts w:ascii="Times New Roman" w:hAnsi="Times New Roman"/>
                <w:b/>
                <w:sz w:val="28"/>
                <w:szCs w:val="28"/>
              </w:rPr>
              <w:instrText xml:space="preserve"> =SUM(E15:E18) </w:instrText>
            </w:r>
            <w:r w:rsidRPr="00ED5284">
              <w:rPr>
                <w:rFonts w:ascii="Times New Roman" w:hAnsi="Times New Roman"/>
                <w:b/>
                <w:sz w:val="28"/>
                <w:szCs w:val="28"/>
              </w:rPr>
              <w:fldChar w:fldCharType="separate"/>
            </w:r>
            <w:r w:rsidRPr="00ED5284">
              <w:rPr>
                <w:rFonts w:ascii="Times New Roman" w:hAnsi="Times New Roman"/>
                <w:b/>
                <w:noProof/>
                <w:sz w:val="28"/>
                <w:szCs w:val="28"/>
              </w:rPr>
              <w:t>0</w:t>
            </w:r>
            <w:r w:rsidRPr="00ED5284">
              <w:rPr>
                <w:rFonts w:ascii="Times New Roman" w:hAnsi="Times New Roman"/>
                <w:b/>
                <w:sz w:val="28"/>
                <w:szCs w:val="28"/>
              </w:rPr>
              <w:fldChar w:fldCharType="end"/>
            </w:r>
          </w:p>
        </w:tc>
      </w:tr>
      <w:tr w:rsidR="00B72D1A" w:rsidRPr="00ED5284" w:rsidTr="00286431">
        <w:tc>
          <w:tcPr>
            <w:tcW w:w="5000" w:type="pct"/>
            <w:gridSpan w:val="5"/>
          </w:tcPr>
          <w:p w:rsidR="00B72D1A" w:rsidRPr="00ED5284" w:rsidRDefault="00B72D1A" w:rsidP="008E7905">
            <w:pPr>
              <w:spacing w:after="0"/>
              <w:rPr>
                <w:rFonts w:ascii="Times New Roman" w:hAnsi="Times New Roman"/>
                <w:b/>
                <w:sz w:val="28"/>
                <w:szCs w:val="28"/>
              </w:rPr>
            </w:pPr>
            <w:r w:rsidRPr="00ED5284">
              <w:rPr>
                <w:rFonts w:ascii="Times New Roman" w:hAnsi="Times New Roman"/>
                <w:b/>
                <w:sz w:val="28"/>
                <w:szCs w:val="28"/>
              </w:rPr>
              <w:t>Информационно-коммуникационные технологии</w:t>
            </w: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Моделирование</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3</w:t>
            </w:r>
          </w:p>
        </w:tc>
        <w:tc>
          <w:tcPr>
            <w:tcW w:w="584" w:type="pct"/>
          </w:tcPr>
          <w:p w:rsidR="00B72D1A" w:rsidRPr="00ED5284" w:rsidRDefault="00B72D1A" w:rsidP="008E7905">
            <w:pPr>
              <w:spacing w:after="0"/>
              <w:jc w:val="center"/>
              <w:rPr>
                <w:rFonts w:ascii="Times New Roman" w:hAnsi="Times New Roman"/>
                <w:sz w:val="28"/>
                <w:szCs w:val="28"/>
              </w:rPr>
            </w:pPr>
          </w:p>
        </w:tc>
        <w:tc>
          <w:tcPr>
            <w:tcW w:w="588"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3</w:t>
            </w: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Базы данных</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c>
          <w:tcPr>
            <w:tcW w:w="584" w:type="pct"/>
          </w:tcPr>
          <w:p w:rsidR="00B72D1A" w:rsidRPr="00ED5284" w:rsidRDefault="00B72D1A" w:rsidP="008E7905">
            <w:pPr>
              <w:spacing w:after="0"/>
              <w:jc w:val="center"/>
              <w:rPr>
                <w:rFonts w:ascii="Times New Roman" w:hAnsi="Times New Roman"/>
                <w:sz w:val="28"/>
                <w:szCs w:val="28"/>
              </w:rPr>
            </w:pPr>
          </w:p>
        </w:tc>
        <w:tc>
          <w:tcPr>
            <w:tcW w:w="588"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Создание веб-сайтов</w:t>
            </w:r>
          </w:p>
        </w:tc>
        <w:tc>
          <w:tcPr>
            <w:tcW w:w="676"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6</w:t>
            </w:r>
          </w:p>
        </w:tc>
        <w:tc>
          <w:tcPr>
            <w:tcW w:w="584" w:type="pct"/>
          </w:tcPr>
          <w:p w:rsidR="00B72D1A" w:rsidRPr="00ED5284" w:rsidRDefault="00B72D1A" w:rsidP="008E7905">
            <w:pPr>
              <w:spacing w:after="0"/>
              <w:jc w:val="center"/>
              <w:rPr>
                <w:rFonts w:ascii="Times New Roman" w:hAnsi="Times New Roman"/>
                <w:sz w:val="28"/>
                <w:szCs w:val="28"/>
              </w:rPr>
            </w:pPr>
          </w:p>
        </w:tc>
        <w:tc>
          <w:tcPr>
            <w:tcW w:w="588" w:type="pct"/>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6</w:t>
            </w: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Графика и анимация</w:t>
            </w:r>
          </w:p>
        </w:tc>
        <w:tc>
          <w:tcPr>
            <w:tcW w:w="676"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c>
          <w:tcPr>
            <w:tcW w:w="584" w:type="pct"/>
            <w:shd w:val="clear" w:color="auto" w:fill="FFFFFF"/>
          </w:tcPr>
          <w:p w:rsidR="00B72D1A" w:rsidRPr="00ED5284" w:rsidRDefault="00B72D1A" w:rsidP="008E7905">
            <w:pPr>
              <w:spacing w:after="0"/>
              <w:jc w:val="center"/>
              <w:rPr>
                <w:rFonts w:ascii="Times New Roman" w:hAnsi="Times New Roman"/>
                <w:sz w:val="28"/>
                <w:szCs w:val="28"/>
              </w:rPr>
            </w:pPr>
          </w:p>
        </w:tc>
        <w:tc>
          <w:tcPr>
            <w:tcW w:w="588"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r>
      <w:tr w:rsidR="00B72D1A" w:rsidRPr="00ED5284" w:rsidTr="008E7905">
        <w:tc>
          <w:tcPr>
            <w:tcW w:w="247" w:type="pct"/>
          </w:tcPr>
          <w:p w:rsidR="00B72D1A" w:rsidRPr="00ED5284" w:rsidRDefault="00B72D1A" w:rsidP="008E7905">
            <w:pPr>
              <w:widowControl w:val="0"/>
              <w:numPr>
                <w:ilvl w:val="0"/>
                <w:numId w:val="3"/>
              </w:numPr>
              <w:autoSpaceDE w:val="0"/>
              <w:autoSpaceDN w:val="0"/>
              <w:adjustRightInd w:val="0"/>
              <w:spacing w:after="0" w:line="240" w:lineRule="auto"/>
              <w:rPr>
                <w:rFonts w:ascii="Times New Roman" w:hAnsi="Times New Roman"/>
                <w:sz w:val="28"/>
                <w:szCs w:val="28"/>
              </w:rPr>
            </w:pPr>
          </w:p>
        </w:tc>
        <w:tc>
          <w:tcPr>
            <w:tcW w:w="2905" w:type="pct"/>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3D-моделирование и анимация</w:t>
            </w:r>
          </w:p>
        </w:tc>
        <w:tc>
          <w:tcPr>
            <w:tcW w:w="676"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c>
          <w:tcPr>
            <w:tcW w:w="584" w:type="pct"/>
            <w:shd w:val="clear" w:color="auto" w:fill="FFFFFF"/>
          </w:tcPr>
          <w:p w:rsidR="00B72D1A" w:rsidRPr="00ED5284" w:rsidRDefault="00B72D1A" w:rsidP="008E7905">
            <w:pPr>
              <w:spacing w:after="0"/>
              <w:jc w:val="center"/>
              <w:rPr>
                <w:rFonts w:ascii="Times New Roman" w:hAnsi="Times New Roman"/>
                <w:sz w:val="28"/>
                <w:szCs w:val="28"/>
              </w:rPr>
            </w:pPr>
          </w:p>
        </w:tc>
        <w:tc>
          <w:tcPr>
            <w:tcW w:w="588"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5</w:t>
            </w:r>
          </w:p>
        </w:tc>
      </w:tr>
      <w:tr w:rsidR="00B72D1A" w:rsidRPr="00ED5284" w:rsidTr="008E7905">
        <w:tc>
          <w:tcPr>
            <w:tcW w:w="247" w:type="pct"/>
          </w:tcPr>
          <w:p w:rsidR="00B72D1A" w:rsidRPr="00ED5284" w:rsidRDefault="00B72D1A" w:rsidP="008E7905">
            <w:pPr>
              <w:widowControl w:val="0"/>
              <w:autoSpaceDE w:val="0"/>
              <w:autoSpaceDN w:val="0"/>
              <w:adjustRightInd w:val="0"/>
              <w:spacing w:after="0"/>
              <w:ind w:left="4"/>
              <w:rPr>
                <w:rFonts w:ascii="Times New Roman" w:hAnsi="Times New Roman"/>
                <w:sz w:val="28"/>
                <w:szCs w:val="28"/>
              </w:rPr>
            </w:pPr>
          </w:p>
        </w:tc>
        <w:tc>
          <w:tcPr>
            <w:tcW w:w="2905" w:type="pct"/>
            <w:shd w:val="clear" w:color="auto" w:fill="FFFFFF"/>
          </w:tcPr>
          <w:p w:rsidR="00B72D1A" w:rsidRPr="00ED5284" w:rsidRDefault="00B72D1A" w:rsidP="008E7905">
            <w:pPr>
              <w:spacing w:after="0"/>
              <w:rPr>
                <w:rFonts w:ascii="Times New Roman" w:hAnsi="Times New Roman"/>
                <w:b/>
                <w:sz w:val="28"/>
                <w:szCs w:val="28"/>
              </w:rPr>
            </w:pPr>
            <w:r w:rsidRPr="00ED5284">
              <w:rPr>
                <w:rFonts w:ascii="Times New Roman" w:hAnsi="Times New Roman"/>
                <w:b/>
                <w:sz w:val="28"/>
                <w:szCs w:val="28"/>
              </w:rPr>
              <w:t>Итого:</w:t>
            </w:r>
          </w:p>
        </w:tc>
        <w:tc>
          <w:tcPr>
            <w:tcW w:w="676"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t>24</w:t>
            </w:r>
          </w:p>
        </w:tc>
        <w:tc>
          <w:tcPr>
            <w:tcW w:w="584"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fldChar w:fldCharType="begin"/>
            </w:r>
            <w:r w:rsidRPr="00ED5284">
              <w:rPr>
                <w:rFonts w:ascii="Times New Roman" w:hAnsi="Times New Roman"/>
                <w:b/>
                <w:sz w:val="28"/>
                <w:szCs w:val="28"/>
              </w:rPr>
              <w:instrText xml:space="preserve"> =SUM(D21:D25) </w:instrText>
            </w:r>
            <w:r w:rsidRPr="00ED5284">
              <w:rPr>
                <w:rFonts w:ascii="Times New Roman" w:hAnsi="Times New Roman"/>
                <w:b/>
                <w:sz w:val="28"/>
                <w:szCs w:val="28"/>
              </w:rPr>
              <w:fldChar w:fldCharType="separate"/>
            </w:r>
            <w:r w:rsidRPr="00ED5284">
              <w:rPr>
                <w:rFonts w:ascii="Times New Roman" w:hAnsi="Times New Roman"/>
                <w:b/>
                <w:noProof/>
                <w:sz w:val="28"/>
                <w:szCs w:val="28"/>
              </w:rPr>
              <w:t>0</w:t>
            </w:r>
            <w:r w:rsidRPr="00ED5284">
              <w:rPr>
                <w:rFonts w:ascii="Times New Roman" w:hAnsi="Times New Roman"/>
                <w:b/>
                <w:sz w:val="28"/>
                <w:szCs w:val="28"/>
              </w:rPr>
              <w:fldChar w:fldCharType="end"/>
            </w:r>
          </w:p>
        </w:tc>
        <w:tc>
          <w:tcPr>
            <w:tcW w:w="588"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t>24</w:t>
            </w:r>
          </w:p>
        </w:tc>
      </w:tr>
      <w:tr w:rsidR="00B72D1A" w:rsidRPr="00ED5284" w:rsidTr="008E7905">
        <w:tc>
          <w:tcPr>
            <w:tcW w:w="247" w:type="pct"/>
          </w:tcPr>
          <w:p w:rsidR="00B72D1A" w:rsidRPr="00ED5284" w:rsidRDefault="00B72D1A" w:rsidP="008E7905">
            <w:pPr>
              <w:widowControl w:val="0"/>
              <w:autoSpaceDE w:val="0"/>
              <w:autoSpaceDN w:val="0"/>
              <w:adjustRightInd w:val="0"/>
              <w:spacing w:after="0"/>
              <w:ind w:left="4"/>
              <w:rPr>
                <w:rFonts w:ascii="Times New Roman" w:hAnsi="Times New Roman"/>
                <w:sz w:val="28"/>
                <w:szCs w:val="28"/>
              </w:rPr>
            </w:pPr>
          </w:p>
        </w:tc>
        <w:tc>
          <w:tcPr>
            <w:tcW w:w="2905" w:type="pct"/>
            <w:shd w:val="clear" w:color="auto" w:fill="FFFFFF"/>
          </w:tcPr>
          <w:p w:rsidR="00B72D1A" w:rsidRPr="00ED5284" w:rsidRDefault="00B72D1A" w:rsidP="008E7905">
            <w:pPr>
              <w:spacing w:after="0"/>
              <w:rPr>
                <w:rFonts w:ascii="Times New Roman" w:hAnsi="Times New Roman"/>
                <w:sz w:val="28"/>
                <w:szCs w:val="28"/>
              </w:rPr>
            </w:pPr>
            <w:r w:rsidRPr="00ED5284">
              <w:rPr>
                <w:rFonts w:ascii="Times New Roman" w:hAnsi="Times New Roman"/>
                <w:sz w:val="28"/>
                <w:szCs w:val="28"/>
              </w:rPr>
              <w:t>Резерв</w:t>
            </w:r>
          </w:p>
        </w:tc>
        <w:tc>
          <w:tcPr>
            <w:tcW w:w="676" w:type="pct"/>
            <w:shd w:val="clear" w:color="auto" w:fill="FFFFFF"/>
          </w:tcPr>
          <w:p w:rsidR="00B72D1A" w:rsidRPr="00ED5284" w:rsidRDefault="00B72D1A" w:rsidP="00C324CA">
            <w:pPr>
              <w:tabs>
                <w:tab w:val="left" w:pos="452"/>
                <w:tab w:val="center" w:pos="530"/>
              </w:tabs>
              <w:spacing w:after="0"/>
              <w:jc w:val="center"/>
              <w:rPr>
                <w:rFonts w:ascii="Times New Roman" w:hAnsi="Times New Roman"/>
                <w:sz w:val="28"/>
                <w:szCs w:val="28"/>
              </w:rPr>
            </w:pPr>
            <w:r w:rsidRPr="00ED5284">
              <w:rPr>
                <w:rFonts w:ascii="Times New Roman" w:hAnsi="Times New Roman"/>
                <w:sz w:val="28"/>
                <w:szCs w:val="28"/>
              </w:rPr>
              <w:t>8</w:t>
            </w:r>
          </w:p>
        </w:tc>
        <w:tc>
          <w:tcPr>
            <w:tcW w:w="584"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1</w:t>
            </w:r>
          </w:p>
        </w:tc>
        <w:tc>
          <w:tcPr>
            <w:tcW w:w="588" w:type="pct"/>
            <w:shd w:val="clear" w:color="auto" w:fill="FFFFFF"/>
          </w:tcPr>
          <w:p w:rsidR="00B72D1A" w:rsidRPr="00ED5284" w:rsidRDefault="00B72D1A" w:rsidP="008E7905">
            <w:pPr>
              <w:spacing w:after="0"/>
              <w:jc w:val="center"/>
              <w:rPr>
                <w:rFonts w:ascii="Times New Roman" w:hAnsi="Times New Roman"/>
                <w:sz w:val="28"/>
                <w:szCs w:val="28"/>
              </w:rPr>
            </w:pPr>
            <w:r w:rsidRPr="00ED5284">
              <w:rPr>
                <w:rFonts w:ascii="Times New Roman" w:hAnsi="Times New Roman"/>
                <w:sz w:val="28"/>
                <w:szCs w:val="28"/>
              </w:rPr>
              <w:t>7</w:t>
            </w:r>
          </w:p>
        </w:tc>
      </w:tr>
      <w:tr w:rsidR="00B72D1A" w:rsidRPr="00ED5284" w:rsidTr="008E7905">
        <w:tc>
          <w:tcPr>
            <w:tcW w:w="247" w:type="pct"/>
          </w:tcPr>
          <w:p w:rsidR="00B72D1A" w:rsidRPr="00ED5284" w:rsidRDefault="00B72D1A" w:rsidP="008E7905">
            <w:pPr>
              <w:widowControl w:val="0"/>
              <w:autoSpaceDE w:val="0"/>
              <w:autoSpaceDN w:val="0"/>
              <w:adjustRightInd w:val="0"/>
              <w:spacing w:after="0"/>
              <w:ind w:left="4"/>
              <w:rPr>
                <w:rFonts w:ascii="Times New Roman" w:hAnsi="Times New Roman"/>
                <w:sz w:val="28"/>
                <w:szCs w:val="28"/>
              </w:rPr>
            </w:pPr>
          </w:p>
        </w:tc>
        <w:tc>
          <w:tcPr>
            <w:tcW w:w="2905" w:type="pct"/>
            <w:shd w:val="clear" w:color="auto" w:fill="FFFFFF"/>
          </w:tcPr>
          <w:p w:rsidR="00B72D1A" w:rsidRPr="00ED5284" w:rsidRDefault="00B72D1A" w:rsidP="008E7905">
            <w:pPr>
              <w:spacing w:after="0"/>
              <w:rPr>
                <w:rFonts w:ascii="Times New Roman" w:hAnsi="Times New Roman"/>
                <w:b/>
                <w:sz w:val="28"/>
                <w:szCs w:val="28"/>
              </w:rPr>
            </w:pPr>
            <w:r w:rsidRPr="00ED5284">
              <w:rPr>
                <w:rFonts w:ascii="Times New Roman" w:hAnsi="Times New Roman"/>
                <w:b/>
                <w:sz w:val="28"/>
                <w:szCs w:val="28"/>
              </w:rPr>
              <w:t>Итого по всем разделам:</w:t>
            </w:r>
          </w:p>
        </w:tc>
        <w:tc>
          <w:tcPr>
            <w:tcW w:w="676"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fldChar w:fldCharType="begin"/>
            </w:r>
            <w:r w:rsidRPr="00ED5284">
              <w:rPr>
                <w:rFonts w:ascii="Times New Roman" w:hAnsi="Times New Roman"/>
                <w:b/>
                <w:sz w:val="28"/>
                <w:szCs w:val="28"/>
              </w:rPr>
              <w:instrText>=C13+C19+C26+C27</w:instrText>
            </w:r>
            <w:r w:rsidRPr="00ED5284">
              <w:rPr>
                <w:rFonts w:ascii="Times New Roman" w:hAnsi="Times New Roman"/>
                <w:b/>
                <w:sz w:val="28"/>
                <w:szCs w:val="28"/>
              </w:rPr>
              <w:fldChar w:fldCharType="separate"/>
            </w:r>
            <w:r w:rsidRPr="00ED5284">
              <w:rPr>
                <w:rFonts w:ascii="Times New Roman" w:hAnsi="Times New Roman"/>
                <w:b/>
                <w:noProof/>
                <w:sz w:val="28"/>
                <w:szCs w:val="28"/>
              </w:rPr>
              <w:t>68</w:t>
            </w:r>
            <w:r w:rsidRPr="00ED5284">
              <w:rPr>
                <w:rFonts w:ascii="Times New Roman" w:hAnsi="Times New Roman"/>
                <w:b/>
                <w:sz w:val="28"/>
                <w:szCs w:val="28"/>
              </w:rPr>
              <w:fldChar w:fldCharType="end"/>
            </w:r>
          </w:p>
        </w:tc>
        <w:tc>
          <w:tcPr>
            <w:tcW w:w="584"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fldChar w:fldCharType="begin"/>
            </w:r>
            <w:r w:rsidRPr="00ED5284">
              <w:rPr>
                <w:rFonts w:ascii="Times New Roman" w:hAnsi="Times New Roman"/>
                <w:b/>
                <w:sz w:val="28"/>
                <w:szCs w:val="28"/>
              </w:rPr>
              <w:instrText>=D13+D19+D26+D27</w:instrText>
            </w:r>
            <w:r w:rsidRPr="00ED5284">
              <w:rPr>
                <w:rFonts w:ascii="Times New Roman" w:hAnsi="Times New Roman"/>
                <w:b/>
                <w:sz w:val="28"/>
                <w:szCs w:val="28"/>
              </w:rPr>
              <w:fldChar w:fldCharType="separate"/>
            </w:r>
            <w:r w:rsidRPr="00ED5284">
              <w:rPr>
                <w:rFonts w:ascii="Times New Roman" w:hAnsi="Times New Roman"/>
                <w:b/>
                <w:noProof/>
                <w:sz w:val="28"/>
                <w:szCs w:val="28"/>
              </w:rPr>
              <w:t>34</w:t>
            </w:r>
            <w:r w:rsidRPr="00ED5284">
              <w:rPr>
                <w:rFonts w:ascii="Times New Roman" w:hAnsi="Times New Roman"/>
                <w:b/>
                <w:sz w:val="28"/>
                <w:szCs w:val="28"/>
              </w:rPr>
              <w:fldChar w:fldCharType="end"/>
            </w:r>
          </w:p>
        </w:tc>
        <w:tc>
          <w:tcPr>
            <w:tcW w:w="588" w:type="pct"/>
            <w:shd w:val="clear" w:color="auto" w:fill="FFFFFF"/>
          </w:tcPr>
          <w:p w:rsidR="00B72D1A" w:rsidRPr="00ED5284" w:rsidRDefault="00B72D1A" w:rsidP="008E7905">
            <w:pPr>
              <w:spacing w:after="0"/>
              <w:jc w:val="center"/>
              <w:rPr>
                <w:rFonts w:ascii="Times New Roman" w:hAnsi="Times New Roman"/>
                <w:b/>
                <w:sz w:val="28"/>
                <w:szCs w:val="28"/>
              </w:rPr>
            </w:pPr>
            <w:r w:rsidRPr="00ED5284">
              <w:rPr>
                <w:rFonts w:ascii="Times New Roman" w:hAnsi="Times New Roman"/>
                <w:b/>
                <w:sz w:val="28"/>
                <w:szCs w:val="28"/>
              </w:rPr>
              <w:fldChar w:fldCharType="begin"/>
            </w:r>
            <w:r w:rsidRPr="00ED5284">
              <w:rPr>
                <w:rFonts w:ascii="Times New Roman" w:hAnsi="Times New Roman"/>
                <w:b/>
                <w:sz w:val="28"/>
                <w:szCs w:val="28"/>
              </w:rPr>
              <w:instrText>=E13+E19+E26+E27</w:instrText>
            </w:r>
            <w:r w:rsidRPr="00ED5284">
              <w:rPr>
                <w:rFonts w:ascii="Times New Roman" w:hAnsi="Times New Roman"/>
                <w:b/>
                <w:sz w:val="28"/>
                <w:szCs w:val="28"/>
              </w:rPr>
              <w:fldChar w:fldCharType="separate"/>
            </w:r>
            <w:r w:rsidRPr="00ED5284">
              <w:rPr>
                <w:rFonts w:ascii="Times New Roman" w:hAnsi="Times New Roman"/>
                <w:b/>
                <w:noProof/>
                <w:sz w:val="28"/>
                <w:szCs w:val="28"/>
              </w:rPr>
              <w:t>34</w:t>
            </w:r>
            <w:r w:rsidRPr="00ED5284">
              <w:rPr>
                <w:rFonts w:ascii="Times New Roman" w:hAnsi="Times New Roman"/>
                <w:b/>
                <w:sz w:val="28"/>
                <w:szCs w:val="28"/>
              </w:rPr>
              <w:fldChar w:fldCharType="end"/>
            </w:r>
          </w:p>
        </w:tc>
      </w:tr>
    </w:tbl>
    <w:p w:rsidR="00B72D1A" w:rsidRPr="008E7905" w:rsidRDefault="00B72D1A" w:rsidP="008E7905">
      <w:pPr>
        <w:pStyle w:val="Heading2"/>
        <w:spacing w:after="0"/>
        <w:rPr>
          <w:rFonts w:ascii="Times New Roman" w:hAnsi="Times New Roman" w:cs="Times New Roman"/>
        </w:rPr>
      </w:pPr>
      <w:r w:rsidRPr="008E7905">
        <w:rPr>
          <w:rStyle w:val="dash0410005f0431005f0437005f0430005f0446005f0020005f0441005f043f005f0438005f0441005f043a005f0430005f005fchar1char1"/>
          <w:sz w:val="28"/>
          <w:szCs w:val="28"/>
        </w:rPr>
        <w:t>Описание учебно-методического и материально-технического обеспечения образовательного процесса</w:t>
      </w:r>
    </w:p>
    <w:p w:rsidR="00B72D1A" w:rsidRPr="008E7905" w:rsidRDefault="00B72D1A" w:rsidP="008E7905">
      <w:pPr>
        <w:spacing w:after="0" w:line="240" w:lineRule="auto"/>
        <w:ind w:firstLine="567"/>
        <w:jc w:val="both"/>
        <w:rPr>
          <w:rFonts w:ascii="Times New Roman" w:hAnsi="Times New Roman"/>
          <w:sz w:val="28"/>
          <w:szCs w:val="28"/>
        </w:rPr>
      </w:pPr>
      <w:r w:rsidRPr="008E7905">
        <w:rPr>
          <w:rFonts w:ascii="Times New Roman" w:hAnsi="Times New Roman"/>
          <w:sz w:val="28"/>
          <w:szCs w:val="28"/>
        </w:rPr>
        <w:t xml:space="preserve">Предлагаемая программа составлена в соответствии с требованиями к курсу «Информатика» в соответствии с ФГОС среднего (полного) общего образования. В состав УМК, кроме учебников для 10 и 11 классов, также входят: </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данная программа по информатике;</w:t>
      </w:r>
    </w:p>
    <w:p w:rsidR="00B72D1A" w:rsidRPr="008E7905" w:rsidRDefault="00B72D1A" w:rsidP="008E7905">
      <w:pPr>
        <w:numPr>
          <w:ilvl w:val="0"/>
          <w:numId w:val="4"/>
        </w:numPr>
        <w:spacing w:after="0" w:line="240" w:lineRule="auto"/>
        <w:ind w:left="567"/>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 xml:space="preserve">компьютерный практикум в электронном виде с комплектом электронных учебных средств, размещённый на сайте авторского коллектива: </w:t>
      </w:r>
      <w:hyperlink r:id="rId5" w:history="1">
        <w:r w:rsidRPr="008E7905">
          <w:rPr>
            <w:rStyle w:val="Hyperlink"/>
            <w:rFonts w:ascii="Times New Roman" w:hAnsi="Times New Roman"/>
            <w:color w:val="auto"/>
            <w:sz w:val="28"/>
            <w:szCs w:val="28"/>
          </w:rPr>
          <w:t>http://kpolyakov.spb.ru/school/probook.htm</w:t>
        </w:r>
      </w:hyperlink>
      <w:r w:rsidRPr="008E7905">
        <w:rPr>
          <w:rStyle w:val="dash0410005f0431005f0437005f0430005f0446005f0020005f0441005f043f005f0438005f0441005f043a005f0430005f005fchar1char1"/>
          <w:sz w:val="28"/>
          <w:szCs w:val="28"/>
          <w:u w:val="single"/>
        </w:rPr>
        <w:t xml:space="preserve"> </w:t>
      </w:r>
    </w:p>
    <w:p w:rsidR="00B72D1A" w:rsidRPr="008E7905" w:rsidRDefault="00B72D1A" w:rsidP="008E7905">
      <w:pPr>
        <w:spacing w:after="0" w:line="240" w:lineRule="auto"/>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 xml:space="preserve">материалы для подготовки к итоговой аттестации по информатике в форме ЕГЭ, размещённые на сайте </w:t>
      </w:r>
      <w:r w:rsidRPr="008E7905">
        <w:rPr>
          <w:rFonts w:ascii="Times New Roman" w:hAnsi="Times New Roman"/>
          <w:sz w:val="28"/>
          <w:szCs w:val="28"/>
        </w:rPr>
        <w:t xml:space="preserve">материалы, размещенные на сайте </w:t>
      </w:r>
      <w:hyperlink r:id="rId6" w:history="1">
        <w:r w:rsidRPr="008E7905">
          <w:rPr>
            <w:rStyle w:val="Hyperlink"/>
            <w:rFonts w:ascii="Times New Roman" w:hAnsi="Times New Roman"/>
            <w:color w:val="auto"/>
            <w:sz w:val="28"/>
            <w:szCs w:val="28"/>
          </w:rPr>
          <w:t>http://kpolyakov.spb.ru/school/ege.htm</w:t>
        </w:r>
      </w:hyperlink>
      <w:r w:rsidRPr="008E7905">
        <w:rPr>
          <w:rFonts w:ascii="Times New Roman" w:hAnsi="Times New Roman"/>
          <w:sz w:val="28"/>
          <w:szCs w:val="28"/>
        </w:rPr>
        <w:t>;</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методическое пособие для учителя;</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комплект Федеральных цифровых информационно-образовательных ресурсов (далее ФЦИОР), помещенный в коллекцию ФЦИОР (</w:t>
      </w:r>
      <w:r w:rsidRPr="008E7905">
        <w:rPr>
          <w:rStyle w:val="dash0410005f0431005f0437005f0430005f0446005f0020005f0441005f043f005f0438005f0441005f043a005f0430005f005fchar1char1"/>
          <w:sz w:val="28"/>
          <w:szCs w:val="28"/>
          <w:u w:val="single"/>
        </w:rPr>
        <w:t>http://</w:t>
      </w:r>
      <w:hyperlink r:id="rId7" w:history="1">
        <w:r w:rsidRPr="008E7905">
          <w:rPr>
            <w:rStyle w:val="dash0410005f0431005f0437005f0430005f0446005f0020005f0441005f043f005f0438005f0441005f043a005f0430005f005fchar1char1"/>
            <w:sz w:val="28"/>
            <w:szCs w:val="28"/>
            <w:u w:val="single"/>
          </w:rPr>
          <w:t>www.fcior.edu.ru</w:t>
        </w:r>
      </w:hyperlink>
      <w:r w:rsidRPr="008E7905">
        <w:rPr>
          <w:rStyle w:val="dash0410005f0431005f0437005f0430005f0446005f0020005f0441005f043f005f0438005f0441005f043a005f0430005f005fchar1char1"/>
          <w:sz w:val="28"/>
          <w:szCs w:val="28"/>
        </w:rPr>
        <w:t>);</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 xml:space="preserve">сетевая методическая служба авторского коллектива для педагогов на сайте издательства </w:t>
      </w:r>
      <w:hyperlink r:id="rId8" w:history="1">
        <w:r w:rsidRPr="008E7905">
          <w:rPr>
            <w:rStyle w:val="dash0410005f0431005f0437005f0430005f0446005f0020005f0441005f043f005f0438005f0441005f043a005f0430005f005fchar1char1"/>
            <w:sz w:val="28"/>
            <w:szCs w:val="28"/>
            <w:u w:val="single"/>
          </w:rPr>
          <w:t>http://metodist.lbz.ru/authors/informatika/7/</w:t>
        </w:r>
      </w:hyperlink>
      <w:r w:rsidRPr="008E7905">
        <w:rPr>
          <w:rStyle w:val="dash0410005f0431005f0437005f0430005f0446005f0020005f0441005f043f005f0438005f0441005f043a005f0430005f005fchar1char1"/>
          <w:sz w:val="28"/>
          <w:szCs w:val="28"/>
          <w:u w:val="single"/>
        </w:rPr>
        <w:t>.</w:t>
      </w:r>
      <w:r w:rsidRPr="008E7905">
        <w:rPr>
          <w:rStyle w:val="dash0410005f0431005f0437005f0430005f0446005f0020005f0441005f043f005f0438005f0441005f043a005f0430005f005fchar1char1"/>
          <w:sz w:val="28"/>
          <w:szCs w:val="28"/>
        </w:rPr>
        <w:t xml:space="preserve"> </w:t>
      </w:r>
    </w:p>
    <w:p w:rsidR="00B72D1A" w:rsidRPr="008E7905" w:rsidRDefault="00B72D1A" w:rsidP="008E7905">
      <w:pPr>
        <w:spacing w:after="0" w:line="240" w:lineRule="auto"/>
        <w:ind w:firstLine="567"/>
        <w:jc w:val="both"/>
        <w:rPr>
          <w:rFonts w:ascii="Times New Roman" w:hAnsi="Times New Roman"/>
          <w:sz w:val="28"/>
          <w:szCs w:val="28"/>
        </w:rPr>
      </w:pPr>
      <w:r w:rsidRPr="008E7905">
        <w:rPr>
          <w:rFonts w:ascii="Times New Roman" w:hAnsi="Times New Roman"/>
          <w:sz w:val="28"/>
          <w:szCs w:val="28"/>
        </w:rPr>
        <w:t>Учитель может вносить изменения в предлагаемую авторскую учебную программу с учетом специфики региональных условий, образовательного учреждения и уровня подготовленности учеников</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 xml:space="preserve">вносить изменения в порядок изучения материала; </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перераспределять учебное время;</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вносить изменения в содержание изучаемой темы;</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 xml:space="preserve">дополнять требования к уровню подготовки учащихся и т.д. </w:t>
      </w:r>
    </w:p>
    <w:p w:rsidR="00B72D1A" w:rsidRPr="008E7905" w:rsidRDefault="00B72D1A" w:rsidP="008E7905">
      <w:pPr>
        <w:spacing w:after="0" w:line="240" w:lineRule="auto"/>
        <w:jc w:val="both"/>
        <w:rPr>
          <w:rFonts w:ascii="Times New Roman" w:hAnsi="Times New Roman"/>
          <w:sz w:val="28"/>
          <w:szCs w:val="28"/>
        </w:rPr>
      </w:pPr>
      <w:r w:rsidRPr="008E7905">
        <w:rPr>
          <w:rFonts w:ascii="Times New Roman" w:hAnsi="Times New Roman"/>
          <w:sz w:val="28"/>
          <w:szCs w:val="28"/>
        </w:rPr>
        <w:t>Эти изменения должны быть обоснованы в пояснительной записке к рабочей программе, составленной учителем. В то же время предлагаемая авторская программа может использоваться без изменений, и в этом случае она является также рабочей программой учителя.</w:t>
      </w:r>
    </w:p>
    <w:p w:rsidR="00B72D1A" w:rsidRPr="008E7905" w:rsidRDefault="00B72D1A" w:rsidP="008E7905">
      <w:pPr>
        <w:spacing w:after="0" w:line="240" w:lineRule="auto"/>
        <w:ind w:firstLine="567"/>
        <w:jc w:val="both"/>
        <w:rPr>
          <w:rFonts w:ascii="Times New Roman" w:hAnsi="Times New Roman"/>
          <w:sz w:val="28"/>
          <w:szCs w:val="28"/>
        </w:rPr>
      </w:pPr>
      <w:r w:rsidRPr="008E7905">
        <w:rPr>
          <w:rFonts w:ascii="Times New Roman" w:hAnsi="Times New Roman"/>
          <w:sz w:val="28"/>
          <w:szCs w:val="28"/>
        </w:rPr>
        <w:t>Практикум для учащихся, представляемый в электронном виде, позволяет расширить используемый теоретический, задачный и проектный материал.</w:t>
      </w:r>
    </w:p>
    <w:p w:rsidR="00B72D1A" w:rsidRPr="008E7905" w:rsidRDefault="00B72D1A" w:rsidP="008E7905">
      <w:pPr>
        <w:spacing w:after="0" w:line="240" w:lineRule="auto"/>
        <w:ind w:firstLine="567"/>
        <w:jc w:val="both"/>
        <w:rPr>
          <w:rFonts w:ascii="Times New Roman" w:hAnsi="Times New Roman"/>
          <w:sz w:val="28"/>
          <w:szCs w:val="28"/>
        </w:rPr>
      </w:pPr>
      <w:r w:rsidRPr="008E7905">
        <w:rPr>
          <w:rFonts w:ascii="Times New Roman" w:hAnsi="Times New Roman"/>
          <w:sz w:val="28"/>
          <w:szCs w:val="28"/>
        </w:rPr>
        <w:t xml:space="preserve">Для подготовки к итоговой аттестации по информатике предлагается использовать материалы, размещенные на сайте </w:t>
      </w:r>
      <w:hyperlink r:id="rId9" w:history="1">
        <w:r w:rsidRPr="008E7905">
          <w:rPr>
            <w:rStyle w:val="Hyperlink"/>
            <w:rFonts w:ascii="Times New Roman" w:hAnsi="Times New Roman"/>
            <w:color w:val="auto"/>
            <w:sz w:val="28"/>
            <w:szCs w:val="28"/>
          </w:rPr>
          <w:t>http://kpolyakov.spb.ru/school/ege.htm</w:t>
        </w:r>
      </w:hyperlink>
      <w:r w:rsidRPr="008E7905">
        <w:rPr>
          <w:rFonts w:ascii="Times New Roman" w:hAnsi="Times New Roman"/>
          <w:sz w:val="28"/>
          <w:szCs w:val="28"/>
        </w:rPr>
        <w:t>.</w:t>
      </w:r>
    </w:p>
    <w:p w:rsidR="00B72D1A" w:rsidRPr="008E7905" w:rsidRDefault="00B72D1A" w:rsidP="008E7905">
      <w:pPr>
        <w:spacing w:after="0" w:line="240" w:lineRule="auto"/>
        <w:ind w:firstLine="567"/>
        <w:jc w:val="both"/>
        <w:rPr>
          <w:rFonts w:ascii="Times New Roman" w:hAnsi="Times New Roman"/>
          <w:sz w:val="28"/>
          <w:szCs w:val="28"/>
        </w:rPr>
      </w:pPr>
      <w:r w:rsidRPr="008E7905">
        <w:rPr>
          <w:rFonts w:ascii="Times New Roman" w:hAnsi="Times New Roman"/>
          <w:sz w:val="28"/>
          <w:szCs w:val="28"/>
        </w:rPr>
        <w:t>Для реализации учебного курса «Информатика» необходимо наличие компьютерного класса в соответствующей комплектации:</w:t>
      </w:r>
    </w:p>
    <w:p w:rsidR="00B72D1A" w:rsidRPr="008E7905" w:rsidRDefault="00B72D1A" w:rsidP="008E7905">
      <w:pPr>
        <w:pStyle w:val="Heading3"/>
        <w:spacing w:before="0" w:line="240" w:lineRule="auto"/>
        <w:rPr>
          <w:rFonts w:ascii="Times New Roman" w:hAnsi="Times New Roman"/>
          <w:color w:val="auto"/>
          <w:sz w:val="28"/>
          <w:szCs w:val="28"/>
        </w:rPr>
      </w:pPr>
      <w:r w:rsidRPr="008E7905">
        <w:rPr>
          <w:rFonts w:ascii="Times New Roman" w:hAnsi="Times New Roman"/>
          <w:color w:val="auto"/>
          <w:sz w:val="28"/>
          <w:szCs w:val="28"/>
        </w:rPr>
        <w:t>Требования к комплектации компьютерного класса</w:t>
      </w:r>
    </w:p>
    <w:p w:rsidR="00B72D1A" w:rsidRPr="008E7905" w:rsidRDefault="00B72D1A" w:rsidP="008E7905">
      <w:pPr>
        <w:spacing w:after="0" w:line="240" w:lineRule="auto"/>
        <w:ind w:firstLine="567"/>
        <w:jc w:val="both"/>
        <w:rPr>
          <w:rFonts w:ascii="Times New Roman" w:hAnsi="Times New Roman"/>
          <w:sz w:val="28"/>
          <w:szCs w:val="28"/>
        </w:rPr>
      </w:pPr>
      <w:r w:rsidRPr="008E7905">
        <w:rPr>
          <w:rFonts w:ascii="Times New Roman" w:hAnsi="Times New Roman"/>
          <w:sz w:val="28"/>
          <w:szCs w:val="28"/>
        </w:rPr>
        <w:t xml:space="preserve">Наиболее рациональным с точки зрения организации деятельности детей в школе является установка в компьютерном классе 13–15 компьютеров (рабочих мест) для школьников и одного компьютера (рабочего места) для педагога. </w:t>
      </w:r>
    </w:p>
    <w:p w:rsidR="00B72D1A" w:rsidRPr="008E7905" w:rsidRDefault="00B72D1A" w:rsidP="008E7905">
      <w:pPr>
        <w:spacing w:after="0" w:line="240" w:lineRule="auto"/>
        <w:ind w:firstLine="567"/>
        <w:jc w:val="both"/>
        <w:rPr>
          <w:rFonts w:ascii="Times New Roman" w:hAnsi="Times New Roman"/>
          <w:sz w:val="28"/>
          <w:szCs w:val="28"/>
        </w:rPr>
      </w:pPr>
      <w:r w:rsidRPr="008E7905">
        <w:rPr>
          <w:rFonts w:ascii="Times New Roman" w:hAnsi="Times New Roman"/>
          <w:sz w:val="28"/>
          <w:szCs w:val="28"/>
        </w:rPr>
        <w:t xml:space="preserve">Предполагается объединение компьютеров в локальную сеть с возможностью выхода в Интернет, что позволяет использовать сетевые цифровые образовательные ресурсы. </w:t>
      </w:r>
    </w:p>
    <w:p w:rsidR="00B72D1A" w:rsidRPr="008E7905" w:rsidRDefault="00B72D1A" w:rsidP="008E7905">
      <w:pPr>
        <w:spacing w:after="0" w:line="240" w:lineRule="auto"/>
        <w:ind w:firstLine="567"/>
        <w:jc w:val="both"/>
        <w:rPr>
          <w:rFonts w:ascii="Times New Roman" w:hAnsi="Times New Roman"/>
          <w:sz w:val="28"/>
          <w:szCs w:val="28"/>
        </w:rPr>
      </w:pPr>
      <w:r w:rsidRPr="008E7905">
        <w:rPr>
          <w:rFonts w:ascii="Times New Roman" w:hAnsi="Times New Roman"/>
          <w:sz w:val="28"/>
          <w:szCs w:val="28"/>
        </w:rPr>
        <w:t>Минимальные требования к техническим характеристикам каждого компьютера следующие:</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 xml:space="preserve">процессор – не ниже </w:t>
      </w:r>
      <w:r w:rsidRPr="008E7905">
        <w:rPr>
          <w:rStyle w:val="dash0410005f0431005f0437005f0430005f0446005f0020005f0441005f043f005f0438005f0441005f043a005f0430005f005fchar1char1"/>
          <w:i/>
          <w:sz w:val="28"/>
          <w:szCs w:val="28"/>
        </w:rPr>
        <w:t>Celeron</w:t>
      </w:r>
      <w:r w:rsidRPr="008E7905">
        <w:rPr>
          <w:rStyle w:val="dash0410005f0431005f0437005f0430005f0446005f0020005f0441005f043f005f0438005f0441005f043a005f0430005f005fchar1char1"/>
          <w:sz w:val="28"/>
          <w:szCs w:val="28"/>
        </w:rPr>
        <w:t xml:space="preserve"> с тактовой частотой 2 ГГц;</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оперативная память – не менее 256 Мб;</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жидкокристаллический монитор с диагональю не менее 15 дюймов;</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жёсткий диск – не менее 80 Гб;</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клавиатура;</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мышь;</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устройство для чтения компакт-дисков (желательно);</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аудиокарта и акустическая система (наушники или колонки).</w:t>
      </w:r>
    </w:p>
    <w:p w:rsidR="00B72D1A" w:rsidRPr="008E7905" w:rsidRDefault="00B72D1A" w:rsidP="008E7905">
      <w:pPr>
        <w:spacing w:after="0" w:line="240" w:lineRule="auto"/>
        <w:jc w:val="both"/>
        <w:rPr>
          <w:rFonts w:ascii="Times New Roman" w:hAnsi="Times New Roman"/>
          <w:sz w:val="28"/>
          <w:szCs w:val="28"/>
        </w:rPr>
      </w:pPr>
      <w:r w:rsidRPr="008E7905">
        <w:rPr>
          <w:rFonts w:ascii="Times New Roman" w:hAnsi="Times New Roman"/>
          <w:sz w:val="28"/>
          <w:szCs w:val="28"/>
        </w:rPr>
        <w:t>Кроме того в кабинете информатики должны быть:</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принтер на рабочем месте учителя;</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проектор на рабочем месте учителя;</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сканер на рабочем месте учителя</w:t>
      </w:r>
    </w:p>
    <w:p w:rsidR="00B72D1A" w:rsidRPr="008E7905" w:rsidRDefault="00B72D1A" w:rsidP="008E7905">
      <w:pPr>
        <w:pStyle w:val="Heading3"/>
        <w:spacing w:before="0" w:line="240" w:lineRule="auto"/>
        <w:rPr>
          <w:rFonts w:ascii="Times New Roman" w:hAnsi="Times New Roman"/>
          <w:color w:val="auto"/>
          <w:sz w:val="28"/>
          <w:szCs w:val="28"/>
        </w:rPr>
      </w:pPr>
      <w:r w:rsidRPr="008E7905">
        <w:rPr>
          <w:rFonts w:ascii="Times New Roman" w:hAnsi="Times New Roman"/>
          <w:color w:val="auto"/>
          <w:sz w:val="28"/>
          <w:szCs w:val="28"/>
        </w:rPr>
        <w:t>Требования к программному обеспечению компьютеров</w:t>
      </w:r>
    </w:p>
    <w:p w:rsidR="00B72D1A" w:rsidRPr="008E7905" w:rsidRDefault="00B72D1A" w:rsidP="008E7905">
      <w:pPr>
        <w:spacing w:after="0" w:line="240" w:lineRule="auto"/>
        <w:ind w:firstLine="567"/>
        <w:jc w:val="both"/>
        <w:rPr>
          <w:rFonts w:ascii="Times New Roman" w:hAnsi="Times New Roman"/>
          <w:sz w:val="28"/>
          <w:szCs w:val="28"/>
        </w:rPr>
      </w:pPr>
      <w:r w:rsidRPr="008E7905">
        <w:rPr>
          <w:rFonts w:ascii="Times New Roman" w:hAnsi="Times New Roman"/>
          <w:sz w:val="28"/>
          <w:szCs w:val="28"/>
        </w:rPr>
        <w:t xml:space="preserve">На компьютерах, которые расположены в кабинете информатики, должна быть установлена операционная система </w:t>
      </w:r>
      <w:r w:rsidRPr="008E7905">
        <w:rPr>
          <w:rFonts w:ascii="Times New Roman" w:hAnsi="Times New Roman"/>
          <w:i/>
          <w:sz w:val="28"/>
          <w:szCs w:val="28"/>
        </w:rPr>
        <w:t>Windows</w:t>
      </w:r>
      <w:r w:rsidRPr="008E7905">
        <w:rPr>
          <w:rFonts w:ascii="Times New Roman" w:hAnsi="Times New Roman"/>
          <w:sz w:val="28"/>
          <w:szCs w:val="28"/>
        </w:rPr>
        <w:t xml:space="preserve"> или </w:t>
      </w:r>
      <w:r w:rsidRPr="008E7905">
        <w:rPr>
          <w:rFonts w:ascii="Times New Roman" w:hAnsi="Times New Roman"/>
          <w:i/>
          <w:sz w:val="28"/>
          <w:szCs w:val="28"/>
        </w:rPr>
        <w:t>Linux</w:t>
      </w:r>
      <w:r w:rsidRPr="008E7905">
        <w:rPr>
          <w:rFonts w:ascii="Times New Roman" w:hAnsi="Times New Roman"/>
          <w:sz w:val="28"/>
          <w:szCs w:val="28"/>
        </w:rPr>
        <w:t xml:space="preserve">, а также необходимое программное обеспечение: </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текстовый редактор (</w:t>
      </w:r>
      <w:r w:rsidRPr="008E7905">
        <w:rPr>
          <w:rStyle w:val="dash0410005f0431005f0437005f0430005f0446005f0020005f0441005f043f005f0438005f0441005f043a005f0430005f005fchar1char1"/>
          <w:i/>
          <w:sz w:val="28"/>
          <w:szCs w:val="28"/>
        </w:rPr>
        <w:t xml:space="preserve">Блокнот </w:t>
      </w:r>
      <w:r w:rsidRPr="008E7905">
        <w:rPr>
          <w:rStyle w:val="dash0410005f0431005f0437005f0430005f0446005f0020005f0441005f043f005f0438005f0441005f043a005f0430005f005fchar1char1"/>
          <w:sz w:val="28"/>
          <w:szCs w:val="28"/>
        </w:rPr>
        <w:t xml:space="preserve">или </w:t>
      </w:r>
      <w:r w:rsidRPr="008E7905">
        <w:rPr>
          <w:rStyle w:val="dash0410005f0431005f0437005f0430005f0446005f0020005f0441005f043f005f0438005f0441005f043a005f0430005f005fchar1char1"/>
          <w:i/>
          <w:sz w:val="28"/>
          <w:szCs w:val="28"/>
        </w:rPr>
        <w:t>Gedit</w:t>
      </w:r>
      <w:r w:rsidRPr="008E7905">
        <w:rPr>
          <w:rStyle w:val="dash0410005f0431005f0437005f0430005f0446005f0020005f0441005f043f005f0438005f0441005f043a005f0430005f005fchar1char1"/>
          <w:sz w:val="28"/>
          <w:szCs w:val="28"/>
        </w:rPr>
        <w:t>) и текстовый процессор (</w:t>
      </w:r>
      <w:r w:rsidRPr="008E7905">
        <w:rPr>
          <w:rStyle w:val="dash0410005f0431005f0437005f0430005f0446005f0020005f0441005f043f005f0438005f0441005f043a005f0430005f005fchar1char1"/>
          <w:i/>
          <w:sz w:val="28"/>
          <w:szCs w:val="28"/>
        </w:rPr>
        <w:t>Word</w:t>
      </w:r>
      <w:r w:rsidRPr="008E7905">
        <w:rPr>
          <w:rStyle w:val="dash0410005f0431005f0437005f0430005f0446005f0020005f0441005f043f005f0438005f0441005f043a005f0430005f005fchar1char1"/>
          <w:sz w:val="28"/>
          <w:szCs w:val="28"/>
        </w:rPr>
        <w:t xml:space="preserve"> или </w:t>
      </w:r>
      <w:r w:rsidRPr="008E7905">
        <w:rPr>
          <w:rStyle w:val="dash0410005f0431005f0437005f0430005f0446005f0020005f0441005f043f005f0438005f0441005f043a005f0430005f005fchar1char1"/>
          <w:i/>
          <w:sz w:val="28"/>
          <w:szCs w:val="28"/>
        </w:rPr>
        <w:t>OpenOffice.org Writer</w:t>
      </w:r>
      <w:r w:rsidRPr="008E7905">
        <w:rPr>
          <w:rStyle w:val="dash0410005f0431005f0437005f0430005f0446005f0020005f0441005f043f005f0438005f0441005f043a005f0430005f005fchar1char1"/>
          <w:sz w:val="28"/>
          <w:szCs w:val="28"/>
        </w:rPr>
        <w:t xml:space="preserve">); </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табличный процессор (</w:t>
      </w:r>
      <w:r w:rsidRPr="008E7905">
        <w:rPr>
          <w:rStyle w:val="dash0410005f0431005f0437005f0430005f0446005f0020005f0441005f043f005f0438005f0441005f043a005f0430005f005fchar1char1"/>
          <w:i/>
          <w:sz w:val="28"/>
          <w:szCs w:val="28"/>
        </w:rPr>
        <w:t>Excel</w:t>
      </w:r>
      <w:r w:rsidRPr="008E7905">
        <w:rPr>
          <w:rStyle w:val="dash0410005f0431005f0437005f0430005f0446005f0020005f0441005f043f005f0438005f0441005f043a005f0430005f005fchar1char1"/>
          <w:sz w:val="28"/>
          <w:szCs w:val="28"/>
        </w:rPr>
        <w:t xml:space="preserve"> или </w:t>
      </w:r>
      <w:r w:rsidRPr="008E7905">
        <w:rPr>
          <w:rStyle w:val="dash0410005f0431005f0437005f0430005f0446005f0020005f0441005f043f005f0438005f0441005f043a005f0430005f005fchar1char1"/>
          <w:i/>
          <w:sz w:val="28"/>
          <w:szCs w:val="28"/>
        </w:rPr>
        <w:t>OpenOffice.org Calc</w:t>
      </w:r>
      <w:r w:rsidRPr="008E7905">
        <w:rPr>
          <w:rStyle w:val="dash0410005f0431005f0437005f0430005f0446005f0020005f0441005f043f005f0438005f0441005f043a005f0430005f005fchar1char1"/>
          <w:sz w:val="28"/>
          <w:szCs w:val="28"/>
        </w:rPr>
        <w:t>);</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средства для работы с баз данных (</w:t>
      </w:r>
      <w:r w:rsidRPr="008E7905">
        <w:rPr>
          <w:rStyle w:val="dash0410005f0431005f0437005f0430005f0446005f0020005f0441005f043f005f0438005f0441005f043a005f0430005f005fchar1char1"/>
          <w:i/>
          <w:sz w:val="28"/>
          <w:szCs w:val="28"/>
        </w:rPr>
        <w:t>Access</w:t>
      </w:r>
      <w:r w:rsidRPr="008E7905">
        <w:rPr>
          <w:rStyle w:val="dash0410005f0431005f0437005f0430005f0446005f0020005f0441005f043f005f0438005f0441005f043a005f0430005f005fchar1char1"/>
          <w:sz w:val="28"/>
          <w:szCs w:val="28"/>
        </w:rPr>
        <w:t xml:space="preserve"> или </w:t>
      </w:r>
      <w:r w:rsidRPr="008E7905">
        <w:rPr>
          <w:rStyle w:val="dash0410005f0431005f0437005f0430005f0446005f0020005f0441005f043f005f0438005f0441005f043a005f0430005f005fchar1char1"/>
          <w:i/>
          <w:sz w:val="28"/>
          <w:szCs w:val="28"/>
        </w:rPr>
        <w:t>OpenOffice.org Base</w:t>
      </w:r>
      <w:r w:rsidRPr="008E7905">
        <w:rPr>
          <w:rStyle w:val="dash0410005f0431005f0437005f0430005f0446005f0020005f0441005f043f005f0438005f0441005f043a005f0430005f005fchar1char1"/>
          <w:sz w:val="28"/>
          <w:szCs w:val="28"/>
        </w:rPr>
        <w:t xml:space="preserve">); </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графический редактор Gimp (</w:t>
      </w:r>
      <w:hyperlink r:id="rId10" w:history="1">
        <w:r w:rsidRPr="008E7905">
          <w:rPr>
            <w:rStyle w:val="Hyperlink"/>
            <w:rFonts w:ascii="Times New Roman" w:hAnsi="Times New Roman"/>
            <w:color w:val="auto"/>
            <w:sz w:val="28"/>
            <w:szCs w:val="28"/>
          </w:rPr>
          <w:t>http://gimp.org</w:t>
        </w:r>
      </w:hyperlink>
      <w:r w:rsidRPr="008E7905">
        <w:rPr>
          <w:rStyle w:val="dash0410005f0431005f0437005f0430005f0446005f0020005f0441005f043f005f0438005f0441005f043a005f0430005f005fchar1char1"/>
          <w:sz w:val="28"/>
          <w:szCs w:val="28"/>
        </w:rPr>
        <w:t>);</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редактор звуковой информации Audacity (</w:t>
      </w:r>
      <w:hyperlink r:id="rId11" w:history="1">
        <w:r w:rsidRPr="008E7905">
          <w:rPr>
            <w:rStyle w:val="Hyperlink"/>
            <w:rFonts w:ascii="Times New Roman" w:hAnsi="Times New Roman"/>
            <w:color w:val="auto"/>
            <w:sz w:val="28"/>
            <w:szCs w:val="28"/>
          </w:rPr>
          <w:t>http://audacity.sourceforge.net</w:t>
        </w:r>
      </w:hyperlink>
      <w:r w:rsidRPr="008E7905">
        <w:rPr>
          <w:rStyle w:val="dash0410005f0431005f0437005f0430005f0446005f0020005f0441005f043f005f0438005f0441005f043a005f0430005f005fchar1char1"/>
          <w:sz w:val="28"/>
          <w:szCs w:val="28"/>
        </w:rPr>
        <w:t>);</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среда программирования КуМир (</w:t>
      </w:r>
      <w:hyperlink r:id="rId12" w:history="1">
        <w:r w:rsidRPr="008E7905">
          <w:rPr>
            <w:rStyle w:val="Hyperlink"/>
            <w:rFonts w:ascii="Times New Roman" w:hAnsi="Times New Roman"/>
            <w:color w:val="auto"/>
            <w:sz w:val="28"/>
            <w:szCs w:val="28"/>
          </w:rPr>
          <w:t>http://www.niisi.ru/kumir/</w:t>
        </w:r>
      </w:hyperlink>
      <w:r w:rsidRPr="008E7905">
        <w:rPr>
          <w:rStyle w:val="dash0410005f0431005f0437005f0430005f0446005f0020005f0441005f043f005f0438005f0441005f043a005f0430005f005fchar1char1"/>
          <w:sz w:val="28"/>
          <w:szCs w:val="28"/>
        </w:rPr>
        <w:t>);</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среда программирования FreePascal (</w:t>
      </w:r>
      <w:hyperlink r:id="rId13" w:history="1">
        <w:r w:rsidRPr="008E7905">
          <w:rPr>
            <w:rStyle w:val="Hyperlink"/>
            <w:rFonts w:ascii="Times New Roman" w:hAnsi="Times New Roman"/>
            <w:color w:val="auto"/>
            <w:sz w:val="28"/>
            <w:szCs w:val="28"/>
          </w:rPr>
          <w:t>http://www.freepascal.org/</w:t>
        </w:r>
      </w:hyperlink>
      <w:r w:rsidRPr="008E7905">
        <w:rPr>
          <w:rStyle w:val="dash0410005f0431005f0437005f0430005f0446005f0020005f0441005f043f005f0438005f0441005f043a005f0430005f005fchar1char1"/>
          <w:sz w:val="28"/>
          <w:szCs w:val="28"/>
        </w:rPr>
        <w:t>);</w:t>
      </w:r>
    </w:p>
    <w:p w:rsidR="00B72D1A" w:rsidRPr="008E7905" w:rsidRDefault="00B72D1A" w:rsidP="008E7905">
      <w:pPr>
        <w:numPr>
          <w:ilvl w:val="0"/>
          <w:numId w:val="4"/>
        </w:numPr>
        <w:spacing w:after="0" w:line="240" w:lineRule="auto"/>
        <w:ind w:left="567"/>
        <w:jc w:val="both"/>
        <w:rPr>
          <w:rStyle w:val="dash0410005f0431005f0437005f0430005f0446005f0020005f0441005f043f005f0438005f0441005f043a005f0430005f005fchar1char1"/>
          <w:sz w:val="28"/>
          <w:szCs w:val="28"/>
        </w:rPr>
      </w:pPr>
      <w:r w:rsidRPr="008E7905">
        <w:rPr>
          <w:rStyle w:val="dash0410005f0431005f0437005f0430005f0446005f0020005f0441005f043f005f0438005f0441005f043a005f0430005f005fchar1char1"/>
          <w:sz w:val="28"/>
          <w:szCs w:val="28"/>
        </w:rPr>
        <w:t>среда программирования Lazarus (</w:t>
      </w:r>
      <w:hyperlink r:id="rId14" w:history="1">
        <w:r w:rsidRPr="008E7905">
          <w:rPr>
            <w:rStyle w:val="Hyperlink"/>
            <w:rFonts w:ascii="Times New Roman" w:hAnsi="Times New Roman"/>
            <w:color w:val="auto"/>
            <w:sz w:val="28"/>
            <w:szCs w:val="28"/>
          </w:rPr>
          <w:t>http://lazarus.freepascal.org/</w:t>
        </w:r>
      </w:hyperlink>
      <w:r w:rsidRPr="008E7905">
        <w:rPr>
          <w:rStyle w:val="dash0410005f0431005f0437005f0430005f0446005f0020005f0441005f043f005f0438005f0441005f043a005f0430005f005fchar1char1"/>
          <w:sz w:val="28"/>
          <w:szCs w:val="28"/>
        </w:rPr>
        <w:t>)</w:t>
      </w:r>
    </w:p>
    <w:p w:rsidR="00B72D1A" w:rsidRDefault="00B72D1A" w:rsidP="008E7905">
      <w:pPr>
        <w:spacing w:after="0" w:line="240" w:lineRule="auto"/>
        <w:jc w:val="both"/>
        <w:rPr>
          <w:rFonts w:ascii="Times New Roman" w:hAnsi="Times New Roman"/>
          <w:sz w:val="28"/>
          <w:szCs w:val="28"/>
        </w:rPr>
      </w:pPr>
      <w:r w:rsidRPr="008E7905">
        <w:rPr>
          <w:rFonts w:ascii="Times New Roman" w:hAnsi="Times New Roman"/>
          <w:sz w:val="28"/>
          <w:szCs w:val="28"/>
        </w:rPr>
        <w:t>и другие программные средства.</w:t>
      </w:r>
    </w:p>
    <w:tbl>
      <w:tblPr>
        <w:tblpPr w:leftFromText="180" w:rightFromText="180" w:vertAnchor="text" w:horzAnchor="margin" w:tblpY="449"/>
        <w:tblW w:w="15737" w:type="dxa"/>
        <w:tblLook w:val="01E0"/>
      </w:tblPr>
      <w:tblGrid>
        <w:gridCol w:w="8616"/>
        <w:gridCol w:w="7121"/>
      </w:tblGrid>
      <w:tr w:rsidR="00B72D1A" w:rsidRPr="00ED5284" w:rsidTr="008E7905">
        <w:trPr>
          <w:trHeight w:val="2156"/>
        </w:trPr>
        <w:tc>
          <w:tcPr>
            <w:tcW w:w="8616" w:type="dxa"/>
          </w:tcPr>
          <w:p w:rsidR="00B72D1A" w:rsidRPr="00ED5284" w:rsidRDefault="00B72D1A" w:rsidP="008E7905">
            <w:pPr>
              <w:spacing w:after="0" w:line="240" w:lineRule="auto"/>
              <w:rPr>
                <w:rFonts w:ascii="Times New Roman" w:hAnsi="Times New Roman"/>
                <w:sz w:val="24"/>
                <w:szCs w:val="24"/>
              </w:rPr>
            </w:pPr>
            <w:r w:rsidRPr="00ED5284">
              <w:rPr>
                <w:rFonts w:ascii="Times New Roman" w:hAnsi="Times New Roman"/>
                <w:sz w:val="24"/>
                <w:szCs w:val="24"/>
              </w:rPr>
              <w:t xml:space="preserve">СОГЛАСОВАНО </w:t>
            </w:r>
          </w:p>
          <w:p w:rsidR="00B72D1A" w:rsidRPr="00ED5284" w:rsidRDefault="00B72D1A" w:rsidP="008E7905">
            <w:pPr>
              <w:spacing w:after="0" w:line="240" w:lineRule="auto"/>
              <w:rPr>
                <w:rFonts w:ascii="Times New Roman" w:hAnsi="Times New Roman"/>
                <w:sz w:val="24"/>
                <w:szCs w:val="24"/>
              </w:rPr>
            </w:pPr>
            <w:r w:rsidRPr="00ED5284">
              <w:rPr>
                <w:rFonts w:ascii="Times New Roman" w:hAnsi="Times New Roman"/>
                <w:sz w:val="24"/>
                <w:szCs w:val="24"/>
              </w:rPr>
              <w:t xml:space="preserve">Протокол  заседания методического </w:t>
            </w:r>
          </w:p>
          <w:p w:rsidR="00B72D1A" w:rsidRPr="00ED5284" w:rsidRDefault="00B72D1A" w:rsidP="008E7905">
            <w:pPr>
              <w:spacing w:after="0" w:line="240" w:lineRule="auto"/>
              <w:rPr>
                <w:rFonts w:ascii="Times New Roman" w:hAnsi="Times New Roman"/>
                <w:sz w:val="24"/>
                <w:szCs w:val="24"/>
              </w:rPr>
            </w:pPr>
            <w:r w:rsidRPr="00ED5284">
              <w:rPr>
                <w:rFonts w:ascii="Times New Roman" w:hAnsi="Times New Roman"/>
                <w:sz w:val="24"/>
                <w:szCs w:val="24"/>
              </w:rPr>
              <w:t xml:space="preserve">объединения учителей математики, </w:t>
            </w:r>
          </w:p>
          <w:p w:rsidR="00B72D1A" w:rsidRPr="00ED5284" w:rsidRDefault="00B72D1A" w:rsidP="008E7905">
            <w:pPr>
              <w:spacing w:after="0" w:line="240" w:lineRule="auto"/>
              <w:rPr>
                <w:rFonts w:ascii="Times New Roman" w:hAnsi="Times New Roman"/>
                <w:sz w:val="24"/>
                <w:szCs w:val="24"/>
              </w:rPr>
            </w:pPr>
            <w:r w:rsidRPr="00ED5284">
              <w:rPr>
                <w:rFonts w:ascii="Times New Roman" w:hAnsi="Times New Roman"/>
                <w:sz w:val="24"/>
                <w:szCs w:val="24"/>
              </w:rPr>
              <w:t>физики, астрономии, информатики</w:t>
            </w:r>
          </w:p>
          <w:p w:rsidR="00B72D1A" w:rsidRPr="00ED5284" w:rsidRDefault="00B72D1A" w:rsidP="008E7905">
            <w:pPr>
              <w:spacing w:after="0" w:line="240" w:lineRule="auto"/>
              <w:rPr>
                <w:rFonts w:ascii="Times New Roman" w:hAnsi="Times New Roman"/>
                <w:sz w:val="24"/>
                <w:szCs w:val="24"/>
              </w:rPr>
            </w:pPr>
            <w:r w:rsidRPr="00ED5284">
              <w:rPr>
                <w:rFonts w:ascii="Times New Roman" w:hAnsi="Times New Roman"/>
                <w:sz w:val="24"/>
                <w:szCs w:val="24"/>
              </w:rPr>
              <w:t xml:space="preserve"> и ИКТ, ИЗО, технологии</w:t>
            </w:r>
          </w:p>
          <w:p w:rsidR="00B72D1A" w:rsidRPr="00ED5284" w:rsidRDefault="00B72D1A" w:rsidP="008E7905">
            <w:pPr>
              <w:spacing w:after="0" w:line="240" w:lineRule="auto"/>
              <w:rPr>
                <w:rFonts w:ascii="Times New Roman" w:hAnsi="Times New Roman"/>
                <w:sz w:val="24"/>
                <w:szCs w:val="24"/>
              </w:rPr>
            </w:pPr>
            <w:r w:rsidRPr="00ED5284">
              <w:rPr>
                <w:rFonts w:ascii="Times New Roman" w:hAnsi="Times New Roman"/>
                <w:sz w:val="24"/>
                <w:szCs w:val="24"/>
              </w:rPr>
              <w:t xml:space="preserve">МБОУ СОШ № 2 от 29.08.2019 года № 1  </w:t>
            </w:r>
          </w:p>
          <w:p w:rsidR="00B72D1A" w:rsidRPr="00ED5284" w:rsidRDefault="00B72D1A" w:rsidP="008E7905">
            <w:pPr>
              <w:spacing w:after="0" w:line="240" w:lineRule="auto"/>
              <w:rPr>
                <w:rFonts w:ascii="Times New Roman" w:hAnsi="Times New Roman"/>
                <w:sz w:val="24"/>
                <w:szCs w:val="24"/>
              </w:rPr>
            </w:pPr>
            <w:r w:rsidRPr="00ED5284">
              <w:rPr>
                <w:rFonts w:ascii="Times New Roman" w:hAnsi="Times New Roman"/>
                <w:sz w:val="24"/>
                <w:szCs w:val="24"/>
              </w:rPr>
              <w:t>______________ Лихоеденко Л.В.</w:t>
            </w:r>
          </w:p>
          <w:p w:rsidR="00B72D1A" w:rsidRPr="00ED5284" w:rsidRDefault="00B72D1A" w:rsidP="008E7905">
            <w:pPr>
              <w:spacing w:after="0" w:line="240" w:lineRule="auto"/>
              <w:rPr>
                <w:rFonts w:ascii="Times New Roman" w:hAnsi="Times New Roman"/>
                <w:sz w:val="24"/>
                <w:szCs w:val="24"/>
              </w:rPr>
            </w:pPr>
          </w:p>
        </w:tc>
        <w:tc>
          <w:tcPr>
            <w:tcW w:w="7121" w:type="dxa"/>
          </w:tcPr>
          <w:p w:rsidR="00B72D1A" w:rsidRPr="00ED5284" w:rsidRDefault="00B72D1A" w:rsidP="008E7905">
            <w:pPr>
              <w:spacing w:after="0" w:line="240" w:lineRule="auto"/>
              <w:jc w:val="right"/>
              <w:rPr>
                <w:rFonts w:ascii="Times New Roman" w:hAnsi="Times New Roman"/>
                <w:sz w:val="24"/>
                <w:szCs w:val="24"/>
              </w:rPr>
            </w:pPr>
            <w:r w:rsidRPr="00ED5284">
              <w:rPr>
                <w:rFonts w:ascii="Times New Roman" w:hAnsi="Times New Roman"/>
                <w:sz w:val="24"/>
                <w:szCs w:val="24"/>
              </w:rPr>
              <w:t>СОГЛАСОВАНО</w:t>
            </w:r>
          </w:p>
          <w:p w:rsidR="00B72D1A" w:rsidRPr="00ED5284" w:rsidRDefault="00B72D1A" w:rsidP="008E7905">
            <w:pPr>
              <w:spacing w:after="0" w:line="240" w:lineRule="auto"/>
              <w:jc w:val="right"/>
              <w:rPr>
                <w:rFonts w:ascii="Times New Roman" w:hAnsi="Times New Roman"/>
                <w:sz w:val="24"/>
                <w:szCs w:val="24"/>
              </w:rPr>
            </w:pPr>
            <w:r w:rsidRPr="00ED5284">
              <w:rPr>
                <w:rFonts w:ascii="Times New Roman" w:hAnsi="Times New Roman"/>
                <w:sz w:val="24"/>
                <w:szCs w:val="24"/>
              </w:rPr>
              <w:t xml:space="preserve"> заместитель директора по УР</w:t>
            </w:r>
          </w:p>
          <w:p w:rsidR="00B72D1A" w:rsidRPr="00ED5284" w:rsidRDefault="00B72D1A" w:rsidP="008E7905">
            <w:pPr>
              <w:spacing w:after="0" w:line="240" w:lineRule="auto"/>
              <w:jc w:val="right"/>
              <w:rPr>
                <w:rFonts w:ascii="Times New Roman" w:hAnsi="Times New Roman"/>
                <w:sz w:val="24"/>
                <w:szCs w:val="24"/>
              </w:rPr>
            </w:pPr>
            <w:r w:rsidRPr="00ED5284">
              <w:rPr>
                <w:rFonts w:ascii="Times New Roman" w:hAnsi="Times New Roman"/>
                <w:sz w:val="24"/>
                <w:szCs w:val="24"/>
              </w:rPr>
              <w:t xml:space="preserve">__________   Кузнецова Н.Н.     </w:t>
            </w:r>
          </w:p>
          <w:p w:rsidR="00B72D1A" w:rsidRPr="00ED5284" w:rsidRDefault="00B72D1A" w:rsidP="008E7905">
            <w:pPr>
              <w:tabs>
                <w:tab w:val="left" w:pos="1575"/>
                <w:tab w:val="center" w:pos="2285"/>
              </w:tabs>
              <w:spacing w:after="0" w:line="240" w:lineRule="auto"/>
              <w:rPr>
                <w:rFonts w:ascii="Times New Roman" w:hAnsi="Times New Roman"/>
                <w:sz w:val="24"/>
                <w:szCs w:val="24"/>
              </w:rPr>
            </w:pPr>
            <w:r w:rsidRPr="00ED5284">
              <w:rPr>
                <w:rFonts w:ascii="Times New Roman" w:hAnsi="Times New Roman"/>
                <w:sz w:val="24"/>
                <w:szCs w:val="24"/>
              </w:rPr>
              <w:tab/>
            </w:r>
          </w:p>
          <w:p w:rsidR="00B72D1A" w:rsidRPr="00ED5284" w:rsidRDefault="00B72D1A" w:rsidP="008E7905">
            <w:pPr>
              <w:spacing w:after="0" w:line="240" w:lineRule="auto"/>
              <w:jc w:val="center"/>
              <w:rPr>
                <w:rFonts w:ascii="Times New Roman" w:hAnsi="Times New Roman"/>
                <w:sz w:val="24"/>
                <w:szCs w:val="24"/>
              </w:rPr>
            </w:pPr>
            <w:r w:rsidRPr="00ED5284">
              <w:rPr>
                <w:rFonts w:ascii="Times New Roman" w:hAnsi="Times New Roman"/>
                <w:sz w:val="24"/>
                <w:szCs w:val="24"/>
              </w:rPr>
              <w:t xml:space="preserve">                                                    «29» августа  2019 года</w:t>
            </w:r>
          </w:p>
          <w:p w:rsidR="00B72D1A" w:rsidRPr="00ED5284" w:rsidRDefault="00B72D1A" w:rsidP="008E7905">
            <w:pPr>
              <w:spacing w:after="0" w:line="240" w:lineRule="auto"/>
              <w:rPr>
                <w:rFonts w:ascii="Times New Roman" w:hAnsi="Times New Roman"/>
                <w:sz w:val="24"/>
                <w:szCs w:val="24"/>
              </w:rPr>
            </w:pPr>
            <w:r w:rsidRPr="00ED5284">
              <w:rPr>
                <w:rFonts w:ascii="Times New Roman" w:hAnsi="Times New Roman"/>
                <w:sz w:val="24"/>
                <w:szCs w:val="24"/>
              </w:rPr>
              <w:t xml:space="preserve">    </w:t>
            </w:r>
          </w:p>
        </w:tc>
      </w:tr>
    </w:tbl>
    <w:p w:rsidR="00B72D1A" w:rsidRPr="008E7905" w:rsidRDefault="00B72D1A" w:rsidP="008E7905">
      <w:pPr>
        <w:spacing w:after="0" w:line="240" w:lineRule="auto"/>
        <w:jc w:val="both"/>
        <w:rPr>
          <w:rFonts w:ascii="Times New Roman" w:hAnsi="Times New Roman"/>
          <w:sz w:val="28"/>
          <w:szCs w:val="28"/>
        </w:rPr>
      </w:pPr>
    </w:p>
    <w:sectPr w:rsidR="00B72D1A" w:rsidRPr="008E7905" w:rsidSect="008E7905">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65B7"/>
    <w:multiLevelType w:val="hybridMultilevel"/>
    <w:tmpl w:val="CD1E7840"/>
    <w:lvl w:ilvl="0" w:tplc="877E8CE8">
      <w:start w:val="31"/>
      <w:numFmt w:val="decimal"/>
      <w:lvlText w:val="ПР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8827A2"/>
    <w:multiLevelType w:val="hybridMultilevel"/>
    <w:tmpl w:val="62ACF4CA"/>
    <w:lvl w:ilvl="0" w:tplc="DADCB8DA">
      <w:start w:val="1"/>
      <w:numFmt w:val="decimal"/>
      <w:lvlText w:val="СР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DA85A93"/>
    <w:multiLevelType w:val="hybridMultilevel"/>
    <w:tmpl w:val="16228092"/>
    <w:lvl w:ilvl="0" w:tplc="6284E512">
      <w:start w:val="1"/>
      <w:numFmt w:val="decimal"/>
      <w:lvlText w:val="%1."/>
      <w:lvlJc w:val="left"/>
      <w:pPr>
        <w:tabs>
          <w:tab w:val="num" w:pos="364"/>
        </w:tabs>
        <w:ind w:left="364"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DCC499F"/>
    <w:multiLevelType w:val="hybridMultilevel"/>
    <w:tmpl w:val="39EC5A50"/>
    <w:lvl w:ilvl="0" w:tplc="DF0C5584">
      <w:start w:val="4"/>
      <w:numFmt w:val="decimal"/>
      <w:lvlText w:val="ПР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BE25A2"/>
    <w:multiLevelType w:val="hybridMultilevel"/>
    <w:tmpl w:val="EA28A9D0"/>
    <w:lvl w:ilvl="0" w:tplc="0A861970">
      <w:start w:val="9"/>
      <w:numFmt w:val="decimal"/>
      <w:lvlText w:val="Тест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4FD28B1"/>
    <w:multiLevelType w:val="hybridMultilevel"/>
    <w:tmpl w:val="B3F06B52"/>
    <w:lvl w:ilvl="0" w:tplc="E5BAC1CC">
      <w:start w:val="11"/>
      <w:numFmt w:val="decimal"/>
      <w:lvlText w:val="ПР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6A50C91"/>
    <w:multiLevelType w:val="hybridMultilevel"/>
    <w:tmpl w:val="6F101FA8"/>
    <w:lvl w:ilvl="0" w:tplc="584A6AB0">
      <w:start w:val="12"/>
      <w:numFmt w:val="decimal"/>
      <w:lvlText w:val="Тест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AB97E6B"/>
    <w:multiLevelType w:val="hybridMultilevel"/>
    <w:tmpl w:val="2090A27C"/>
    <w:lvl w:ilvl="0" w:tplc="340C2798">
      <w:start w:val="1"/>
      <w:numFmt w:val="decimal"/>
      <w:lvlText w:val="ПР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F0277A4"/>
    <w:multiLevelType w:val="multilevel"/>
    <w:tmpl w:val="A816F2A2"/>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9">
    <w:nsid w:val="408868C8"/>
    <w:multiLevelType w:val="hybridMultilevel"/>
    <w:tmpl w:val="3BB26D3C"/>
    <w:lvl w:ilvl="0" w:tplc="4B6C04EE">
      <w:start w:val="13"/>
      <w:numFmt w:val="decimal"/>
      <w:lvlText w:val="ПР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0B15D5C"/>
    <w:multiLevelType w:val="hybridMultilevel"/>
    <w:tmpl w:val="C55832FE"/>
    <w:lvl w:ilvl="0" w:tplc="3286963A">
      <w:start w:val="19"/>
      <w:numFmt w:val="decimal"/>
      <w:lvlText w:val="ПР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8D65865"/>
    <w:multiLevelType w:val="hybridMultilevel"/>
    <w:tmpl w:val="B8E4870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9253B8F"/>
    <w:multiLevelType w:val="hybridMultilevel"/>
    <w:tmpl w:val="48B6BC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5D4E51EB"/>
    <w:multiLevelType w:val="hybridMultilevel"/>
    <w:tmpl w:val="E9AA9E3E"/>
    <w:lvl w:ilvl="0" w:tplc="C42C44AA">
      <w:start w:val="25"/>
      <w:numFmt w:val="decimal"/>
      <w:lvlText w:val="ПР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F9B11D5"/>
    <w:multiLevelType w:val="hybridMultilevel"/>
    <w:tmpl w:val="7E8411A8"/>
    <w:lvl w:ilvl="0" w:tplc="D9A4E6B2">
      <w:start w:val="4"/>
      <w:numFmt w:val="decimal"/>
      <w:lvlText w:val="Тест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FA743EF"/>
    <w:multiLevelType w:val="hybridMultilevel"/>
    <w:tmpl w:val="D8BADF92"/>
    <w:lvl w:ilvl="0" w:tplc="974A6B66">
      <w:start w:val="6"/>
      <w:numFmt w:val="decimal"/>
      <w:lvlText w:val="Тест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A2C7068"/>
    <w:multiLevelType w:val="hybridMultilevel"/>
    <w:tmpl w:val="18DC15DC"/>
    <w:lvl w:ilvl="0" w:tplc="D456731E">
      <w:start w:val="8"/>
      <w:numFmt w:val="decimal"/>
      <w:lvlText w:val="ПР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E267B00"/>
    <w:multiLevelType w:val="hybridMultilevel"/>
    <w:tmpl w:val="D256C982"/>
    <w:lvl w:ilvl="0" w:tplc="912CBFDC">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BC74F0D"/>
    <w:multiLevelType w:val="hybridMultilevel"/>
    <w:tmpl w:val="FC6ECA5C"/>
    <w:lvl w:ilvl="0" w:tplc="A5C64B4C">
      <w:start w:val="1"/>
      <w:numFmt w:val="decimal"/>
      <w:lvlText w:val="Тест № %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1"/>
  </w:num>
  <w:num w:numId="3">
    <w:abstractNumId w:val="2"/>
  </w:num>
  <w:num w:numId="4">
    <w:abstractNumId w:val="12"/>
  </w:num>
  <w:num w:numId="5">
    <w:abstractNumId w:val="17"/>
  </w:num>
  <w:num w:numId="6">
    <w:abstractNumId w:val="18"/>
  </w:num>
  <w:num w:numId="7">
    <w:abstractNumId w:val="14"/>
  </w:num>
  <w:num w:numId="8">
    <w:abstractNumId w:val="1"/>
  </w:num>
  <w:num w:numId="9">
    <w:abstractNumId w:val="15"/>
  </w:num>
  <w:num w:numId="10">
    <w:abstractNumId w:val="4"/>
  </w:num>
  <w:num w:numId="11">
    <w:abstractNumId w:val="6"/>
  </w:num>
  <w:num w:numId="12">
    <w:abstractNumId w:val="7"/>
  </w:num>
  <w:num w:numId="13">
    <w:abstractNumId w:val="3"/>
  </w:num>
  <w:num w:numId="14">
    <w:abstractNumId w:val="16"/>
  </w:num>
  <w:num w:numId="15">
    <w:abstractNumId w:val="5"/>
  </w:num>
  <w:num w:numId="16">
    <w:abstractNumId w:val="9"/>
  </w:num>
  <w:num w:numId="17">
    <w:abstractNumId w:val="10"/>
  </w:num>
  <w:num w:numId="18">
    <w:abstractNumId w:val="13"/>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28C4"/>
    <w:rsid w:val="00004B14"/>
    <w:rsid w:val="00012CC5"/>
    <w:rsid w:val="00013C59"/>
    <w:rsid w:val="00061670"/>
    <w:rsid w:val="00071B20"/>
    <w:rsid w:val="00090D71"/>
    <w:rsid w:val="000D43EF"/>
    <w:rsid w:val="000E2AB5"/>
    <w:rsid w:val="00110BDB"/>
    <w:rsid w:val="0013562A"/>
    <w:rsid w:val="001460C7"/>
    <w:rsid w:val="00155113"/>
    <w:rsid w:val="00187C9E"/>
    <w:rsid w:val="00194DF2"/>
    <w:rsid w:val="001B3808"/>
    <w:rsid w:val="001F5856"/>
    <w:rsid w:val="00244BAA"/>
    <w:rsid w:val="00286431"/>
    <w:rsid w:val="002C57F7"/>
    <w:rsid w:val="003474B8"/>
    <w:rsid w:val="003503B8"/>
    <w:rsid w:val="00355DF0"/>
    <w:rsid w:val="0037665A"/>
    <w:rsid w:val="00380B4F"/>
    <w:rsid w:val="003B4409"/>
    <w:rsid w:val="003C0277"/>
    <w:rsid w:val="00402AEB"/>
    <w:rsid w:val="004143E6"/>
    <w:rsid w:val="004419C8"/>
    <w:rsid w:val="004573CF"/>
    <w:rsid w:val="00466C6D"/>
    <w:rsid w:val="00471CB8"/>
    <w:rsid w:val="004B2ED3"/>
    <w:rsid w:val="004C17D8"/>
    <w:rsid w:val="0051067B"/>
    <w:rsid w:val="00566219"/>
    <w:rsid w:val="00582017"/>
    <w:rsid w:val="005832E6"/>
    <w:rsid w:val="00583905"/>
    <w:rsid w:val="005C7EFB"/>
    <w:rsid w:val="005E629C"/>
    <w:rsid w:val="00642996"/>
    <w:rsid w:val="00654B2A"/>
    <w:rsid w:val="0065726B"/>
    <w:rsid w:val="00664A0C"/>
    <w:rsid w:val="00680F99"/>
    <w:rsid w:val="007B6B86"/>
    <w:rsid w:val="007E14AD"/>
    <w:rsid w:val="00811E80"/>
    <w:rsid w:val="008262F2"/>
    <w:rsid w:val="008725AA"/>
    <w:rsid w:val="008C5B2A"/>
    <w:rsid w:val="008E3436"/>
    <w:rsid w:val="008E7905"/>
    <w:rsid w:val="00925E08"/>
    <w:rsid w:val="00984E61"/>
    <w:rsid w:val="00992740"/>
    <w:rsid w:val="009F55FC"/>
    <w:rsid w:val="009F6EEC"/>
    <w:rsid w:val="00A07843"/>
    <w:rsid w:val="00A37ED0"/>
    <w:rsid w:val="00A476FA"/>
    <w:rsid w:val="00A959BB"/>
    <w:rsid w:val="00B07C48"/>
    <w:rsid w:val="00B606DA"/>
    <w:rsid w:val="00B72D1A"/>
    <w:rsid w:val="00B978E0"/>
    <w:rsid w:val="00C24129"/>
    <w:rsid w:val="00C324CA"/>
    <w:rsid w:val="00C720C6"/>
    <w:rsid w:val="00CB35E1"/>
    <w:rsid w:val="00CB6815"/>
    <w:rsid w:val="00CC2B87"/>
    <w:rsid w:val="00CE28C4"/>
    <w:rsid w:val="00CE4B7C"/>
    <w:rsid w:val="00D42630"/>
    <w:rsid w:val="00D97D1F"/>
    <w:rsid w:val="00DB7C04"/>
    <w:rsid w:val="00E03E77"/>
    <w:rsid w:val="00E37C8A"/>
    <w:rsid w:val="00E4011D"/>
    <w:rsid w:val="00ED5284"/>
    <w:rsid w:val="00ED5D72"/>
    <w:rsid w:val="00F12E7A"/>
    <w:rsid w:val="00FA3F85"/>
    <w:rsid w:val="00FA65F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CB8"/>
    <w:pPr>
      <w:spacing w:after="200" w:line="276" w:lineRule="auto"/>
    </w:pPr>
    <w:rPr>
      <w:lang w:eastAsia="en-US"/>
    </w:rPr>
  </w:style>
  <w:style w:type="paragraph" w:styleId="Heading2">
    <w:name w:val="heading 2"/>
    <w:basedOn w:val="Normal"/>
    <w:next w:val="Normal"/>
    <w:link w:val="Heading2Char"/>
    <w:uiPriority w:val="99"/>
    <w:qFormat/>
    <w:rsid w:val="008262F2"/>
    <w:pPr>
      <w:keepNext/>
      <w:spacing w:before="240" w:after="60" w:line="240" w:lineRule="auto"/>
      <w:outlineLvl w:val="1"/>
    </w:pPr>
    <w:rPr>
      <w:rFonts w:ascii="Arial" w:eastAsia="Times New Roman" w:hAnsi="Arial" w:cs="Arial"/>
      <w:b/>
      <w:bCs/>
      <w:i/>
      <w:iCs/>
      <w:sz w:val="28"/>
      <w:szCs w:val="28"/>
      <w:lang w:eastAsia="ru-RU"/>
    </w:rPr>
  </w:style>
  <w:style w:type="paragraph" w:styleId="Heading3">
    <w:name w:val="heading 3"/>
    <w:basedOn w:val="Normal"/>
    <w:next w:val="Normal"/>
    <w:link w:val="Heading3Char"/>
    <w:uiPriority w:val="99"/>
    <w:qFormat/>
    <w:rsid w:val="008E7905"/>
    <w:pPr>
      <w:keepNext/>
      <w:keepLines/>
      <w:spacing w:before="200" w:after="0"/>
      <w:outlineLvl w:val="2"/>
    </w:pPr>
    <w:rPr>
      <w:rFonts w:ascii="Cambria" w:eastAsia="Times New Roman" w:hAnsi="Cambria"/>
      <w:b/>
      <w:bCs/>
      <w:color w:val="4F81BD"/>
    </w:rPr>
  </w:style>
  <w:style w:type="paragraph" w:styleId="Heading6">
    <w:name w:val="heading 6"/>
    <w:basedOn w:val="Normal"/>
    <w:next w:val="Normal"/>
    <w:link w:val="Heading6Char"/>
    <w:uiPriority w:val="99"/>
    <w:qFormat/>
    <w:rsid w:val="008262F2"/>
    <w:pPr>
      <w:spacing w:before="240" w:after="60" w:line="240" w:lineRule="auto"/>
      <w:outlineLvl w:val="5"/>
    </w:pPr>
    <w:rPr>
      <w:rFonts w:ascii="Times New Roman" w:eastAsia="Times New Roman" w:hAnsi="Times New Roman"/>
      <w:b/>
      <w:bCs/>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262F2"/>
    <w:rPr>
      <w:rFonts w:ascii="Arial" w:hAnsi="Arial" w:cs="Arial"/>
      <w:b/>
      <w:bCs/>
      <w:i/>
      <w:iCs/>
      <w:sz w:val="28"/>
      <w:szCs w:val="28"/>
      <w:lang w:eastAsia="ru-RU"/>
    </w:rPr>
  </w:style>
  <w:style w:type="character" w:customStyle="1" w:styleId="Heading3Char">
    <w:name w:val="Heading 3 Char"/>
    <w:basedOn w:val="DefaultParagraphFont"/>
    <w:link w:val="Heading3"/>
    <w:uiPriority w:val="99"/>
    <w:semiHidden/>
    <w:locked/>
    <w:rsid w:val="008E7905"/>
    <w:rPr>
      <w:rFonts w:ascii="Cambria" w:hAnsi="Cambria" w:cs="Times New Roman"/>
      <w:b/>
      <w:bCs/>
      <w:color w:val="4F81BD"/>
    </w:rPr>
  </w:style>
  <w:style w:type="character" w:customStyle="1" w:styleId="Heading6Char">
    <w:name w:val="Heading 6 Char"/>
    <w:basedOn w:val="DefaultParagraphFont"/>
    <w:link w:val="Heading6"/>
    <w:uiPriority w:val="99"/>
    <w:locked/>
    <w:rsid w:val="008262F2"/>
    <w:rPr>
      <w:rFonts w:ascii="Times New Roman" w:hAnsi="Times New Roman" w:cs="Times New Roman"/>
      <w:b/>
      <w:bCs/>
      <w:lang w:eastAsia="ru-RU"/>
    </w:rPr>
  </w:style>
  <w:style w:type="paragraph" w:styleId="BalloonText">
    <w:name w:val="Balloon Text"/>
    <w:basedOn w:val="Normal"/>
    <w:link w:val="BalloonTextChar"/>
    <w:uiPriority w:val="99"/>
    <w:semiHidden/>
    <w:rsid w:val="004419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19C8"/>
    <w:rPr>
      <w:rFonts w:ascii="Tahoma" w:hAnsi="Tahoma" w:cs="Tahoma"/>
      <w:sz w:val="16"/>
      <w:szCs w:val="16"/>
    </w:rPr>
  </w:style>
  <w:style w:type="paragraph" w:customStyle="1" w:styleId="1">
    <w:name w:val="Абзац списка1"/>
    <w:basedOn w:val="Normal"/>
    <w:uiPriority w:val="99"/>
    <w:rsid w:val="0037665A"/>
    <w:pPr>
      <w:spacing w:after="0" w:line="240" w:lineRule="auto"/>
      <w:ind w:left="720"/>
      <w:contextualSpacing/>
    </w:pPr>
    <w:rPr>
      <w:rFonts w:ascii="Times New Roman" w:hAnsi="Times New Roman"/>
      <w:color w:val="000000"/>
      <w:sz w:val="24"/>
      <w:szCs w:val="24"/>
      <w:lang w:eastAsia="ru-RU"/>
    </w:rPr>
  </w:style>
  <w:style w:type="paragraph" w:styleId="ListParagraph">
    <w:name w:val="List Paragraph"/>
    <w:basedOn w:val="Normal"/>
    <w:link w:val="ListParagraphChar"/>
    <w:uiPriority w:val="99"/>
    <w:qFormat/>
    <w:rsid w:val="00E4011D"/>
    <w:pPr>
      <w:ind w:left="720"/>
      <w:contextualSpacing/>
    </w:pPr>
    <w:rPr>
      <w:sz w:val="20"/>
      <w:szCs w:val="20"/>
      <w:lang w:eastAsia="ru-RU"/>
    </w:rPr>
  </w:style>
  <w:style w:type="character" w:customStyle="1" w:styleId="ListParagraphChar">
    <w:name w:val="List Paragraph Char"/>
    <w:link w:val="ListParagraph"/>
    <w:uiPriority w:val="99"/>
    <w:locked/>
    <w:rsid w:val="00E4011D"/>
    <w:rPr>
      <w:rFonts w:ascii="Calibri" w:eastAsia="Times New Roman" w:hAnsi="Calibri"/>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DefaultParagraphFont"/>
    <w:uiPriority w:val="99"/>
    <w:rsid w:val="008E7905"/>
    <w:rPr>
      <w:rFonts w:ascii="Times New Roman" w:hAnsi="Times New Roman" w:cs="Times New Roman"/>
      <w:sz w:val="24"/>
      <w:szCs w:val="24"/>
      <w:u w:val="none"/>
      <w:effect w:val="none"/>
    </w:rPr>
  </w:style>
  <w:style w:type="character" w:styleId="Hyperlink">
    <w:name w:val="Hyperlink"/>
    <w:basedOn w:val="DefaultParagraphFont"/>
    <w:uiPriority w:val="99"/>
    <w:rsid w:val="008E7905"/>
    <w:rPr>
      <w:rFonts w:cs="Times New Roman"/>
      <w:color w:val="0000FF"/>
      <w:u w:val="single"/>
    </w:rPr>
  </w:style>
  <w:style w:type="paragraph" w:styleId="BodyTextIndent">
    <w:name w:val="Body Text Indent"/>
    <w:basedOn w:val="Normal"/>
    <w:link w:val="BodyTextIndentChar"/>
    <w:uiPriority w:val="99"/>
    <w:rsid w:val="008E7905"/>
    <w:pPr>
      <w:spacing w:after="120" w:line="240" w:lineRule="auto"/>
      <w:ind w:left="283"/>
    </w:pPr>
    <w:rPr>
      <w:rFonts w:ascii="Times New Roman" w:eastAsia="Times New Roman" w:hAnsi="Times New Roman"/>
      <w:sz w:val="24"/>
      <w:szCs w:val="24"/>
      <w:lang w:eastAsia="ru-RU"/>
    </w:rPr>
  </w:style>
  <w:style w:type="character" w:customStyle="1" w:styleId="BodyTextIndentChar">
    <w:name w:val="Body Text Indent Char"/>
    <w:basedOn w:val="DefaultParagraphFont"/>
    <w:link w:val="BodyTextIndent"/>
    <w:uiPriority w:val="99"/>
    <w:locked/>
    <w:rsid w:val="008E7905"/>
    <w:rPr>
      <w:rFonts w:ascii="Times New Roman" w:hAnsi="Times New Roman" w:cs="Times New Roman"/>
      <w:sz w:val="24"/>
      <w:szCs w:val="24"/>
      <w:lang w:eastAsia="ru-RU"/>
    </w:rPr>
  </w:style>
  <w:style w:type="paragraph" w:customStyle="1" w:styleId="Default">
    <w:name w:val="Default"/>
    <w:uiPriority w:val="99"/>
    <w:rsid w:val="00286431"/>
    <w:pPr>
      <w:autoSpaceDE w:val="0"/>
      <w:autoSpaceDN w:val="0"/>
      <w:adjustRightInd w:val="0"/>
    </w:pPr>
    <w:rPr>
      <w:rFonts w:ascii="Times New Roman" w:hAnsi="Times New Roman"/>
      <w:color w:val="000000"/>
      <w:sz w:val="24"/>
      <w:szCs w:val="24"/>
    </w:rPr>
  </w:style>
  <w:style w:type="paragraph" w:customStyle="1" w:styleId="a">
    <w:name w:val="Содержимое таблицы"/>
    <w:basedOn w:val="Normal"/>
    <w:uiPriority w:val="99"/>
    <w:rsid w:val="00286431"/>
    <w:pPr>
      <w:suppressLineNumbers/>
      <w:suppressAutoHyphens/>
      <w:spacing w:after="0" w:line="240" w:lineRule="auto"/>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todist.lbz.ru/authors/informatika/7/" TargetMode="External"/><Relationship Id="rId13" Type="http://schemas.openxmlformats.org/officeDocument/2006/relationships/hyperlink" Target="http://www.freepascal.org/" TargetMode="External"/><Relationship Id="rId3" Type="http://schemas.openxmlformats.org/officeDocument/2006/relationships/settings" Target="settings.xml"/><Relationship Id="rId7" Type="http://schemas.openxmlformats.org/officeDocument/2006/relationships/hyperlink" Target="http://www.fcior.edu.ru/" TargetMode="External"/><Relationship Id="rId12" Type="http://schemas.openxmlformats.org/officeDocument/2006/relationships/hyperlink" Target="http://www.niisi.ru/kumi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kpolyakov.narod.ru/school/ege.htm" TargetMode="External"/><Relationship Id="rId11" Type="http://schemas.openxmlformats.org/officeDocument/2006/relationships/hyperlink" Target="http://audacity.sourceforge.net" TargetMode="External"/><Relationship Id="rId5" Type="http://schemas.openxmlformats.org/officeDocument/2006/relationships/hyperlink" Target="http://kpolyakov.narod.ru/school/probook.htm" TargetMode="External"/><Relationship Id="rId15" Type="http://schemas.openxmlformats.org/officeDocument/2006/relationships/fontTable" Target="fontTable.xml"/><Relationship Id="rId10" Type="http://schemas.openxmlformats.org/officeDocument/2006/relationships/hyperlink" Target="http://gimp.org" TargetMode="External"/><Relationship Id="rId4" Type="http://schemas.openxmlformats.org/officeDocument/2006/relationships/webSettings" Target="webSettings.xml"/><Relationship Id="rId9" Type="http://schemas.openxmlformats.org/officeDocument/2006/relationships/hyperlink" Target="http://kpolyakov.narod.ru/school/ege.htm" TargetMode="External"/><Relationship Id="rId14" Type="http://schemas.openxmlformats.org/officeDocument/2006/relationships/hyperlink" Target="http://lazarus.freepasca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379</TotalTime>
  <Pages>12</Pages>
  <Words>3877</Words>
  <Characters>22103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Наташа</cp:lastModifiedBy>
  <cp:revision>23</cp:revision>
  <cp:lastPrinted>2018-09-21T18:11:00Z</cp:lastPrinted>
  <dcterms:created xsi:type="dcterms:W3CDTF">2019-09-19T11:33:00Z</dcterms:created>
  <dcterms:modified xsi:type="dcterms:W3CDTF">2020-05-07T08:40:00Z</dcterms:modified>
</cp:coreProperties>
</file>